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7755" w14:textId="6ABCEA54" w:rsidR="00D7447D" w:rsidRPr="009A2FD2" w:rsidRDefault="00000000">
      <w:pPr>
        <w:widowControl w:val="0"/>
        <w:pBdr>
          <w:top w:val="nil"/>
          <w:left w:val="nil"/>
          <w:bottom w:val="nil"/>
          <w:right w:val="nil"/>
          <w:between w:val="nil"/>
        </w:pBdr>
        <w:rPr>
          <w:b/>
          <w:sz w:val="28"/>
          <w:szCs w:val="28"/>
          <w:lang w:val="en-US"/>
        </w:rPr>
      </w:pPr>
      <w:r w:rsidRPr="009A2FD2">
        <w:rPr>
          <w:b/>
          <w:sz w:val="28"/>
          <w:szCs w:val="28"/>
          <w:lang w:val="en-US"/>
        </w:rPr>
        <w:t xml:space="preserve">ADDENDUM </w:t>
      </w:r>
      <w:r w:rsidR="009A2FD2">
        <w:rPr>
          <w:b/>
          <w:sz w:val="28"/>
          <w:szCs w:val="28"/>
          <w:lang w:val="en-US"/>
        </w:rPr>
        <w:t>1</w:t>
      </w:r>
    </w:p>
    <w:p w14:paraId="4AD1A292" w14:textId="0F3FB3B3" w:rsidR="009A2FD2" w:rsidRDefault="009A2FD2">
      <w:pPr>
        <w:widowControl w:val="0"/>
        <w:pBdr>
          <w:top w:val="nil"/>
          <w:left w:val="nil"/>
          <w:bottom w:val="nil"/>
          <w:right w:val="nil"/>
          <w:between w:val="nil"/>
        </w:pBdr>
        <w:spacing w:before="360"/>
        <w:ind w:right="3436"/>
        <w:rPr>
          <w:b/>
          <w:color w:val="000000"/>
          <w:sz w:val="28"/>
          <w:szCs w:val="28"/>
          <w:lang w:val="en-US"/>
        </w:rPr>
      </w:pPr>
      <w:r>
        <w:rPr>
          <w:b/>
          <w:color w:val="000000"/>
          <w:sz w:val="28"/>
          <w:szCs w:val="28"/>
          <w:lang w:val="en-US"/>
        </w:rPr>
        <w:t>5.1</w:t>
      </w:r>
    </w:p>
    <w:p w14:paraId="3C9EEC2B" w14:textId="4798C530" w:rsidR="00D7447D" w:rsidRPr="009A2FD2" w:rsidRDefault="00000000">
      <w:pPr>
        <w:widowControl w:val="0"/>
        <w:pBdr>
          <w:top w:val="nil"/>
          <w:left w:val="nil"/>
          <w:bottom w:val="nil"/>
          <w:right w:val="nil"/>
          <w:between w:val="nil"/>
        </w:pBdr>
        <w:spacing w:before="360"/>
        <w:ind w:right="3436"/>
        <w:rPr>
          <w:b/>
          <w:sz w:val="28"/>
          <w:szCs w:val="28"/>
          <w:lang w:val="en-US"/>
        </w:rPr>
      </w:pPr>
      <w:proofErr w:type="gramStart"/>
      <w:r w:rsidRPr="009A2FD2">
        <w:rPr>
          <w:b/>
          <w:color w:val="000000"/>
          <w:sz w:val="28"/>
          <w:szCs w:val="28"/>
          <w:lang w:val="en-US"/>
        </w:rPr>
        <w:t>RACE COURSE</w:t>
      </w:r>
      <w:proofErr w:type="gramEnd"/>
    </w:p>
    <w:p w14:paraId="05612589" w14:textId="593A0D15" w:rsidR="009A2FD2" w:rsidRDefault="009A2FD2" w:rsidP="001636CA">
      <w:pPr>
        <w:widowControl w:val="0"/>
        <w:pBdr>
          <w:top w:val="nil"/>
          <w:left w:val="nil"/>
          <w:bottom w:val="nil"/>
          <w:right w:val="nil"/>
          <w:between w:val="nil"/>
        </w:pBdr>
        <w:spacing w:before="360"/>
        <w:ind w:right="1280"/>
        <w:rPr>
          <w:sz w:val="24"/>
          <w:szCs w:val="24"/>
          <w:lang w:val="en-US"/>
        </w:rPr>
      </w:pPr>
      <w:r>
        <w:rPr>
          <w:sz w:val="24"/>
          <w:szCs w:val="24"/>
          <w:lang w:val="en-US"/>
        </w:rPr>
        <w:t xml:space="preserve">Whether Inner or outer course will be sailed, will be displayed on the starting vessel by </w:t>
      </w:r>
      <w:r w:rsidR="001636CA">
        <w:rPr>
          <w:sz w:val="24"/>
          <w:szCs w:val="24"/>
          <w:lang w:val="en-US"/>
        </w:rPr>
        <w:t>I Flag (Inner) or O Flag (Outer)</w:t>
      </w:r>
    </w:p>
    <w:p w14:paraId="4D0B1F90" w14:textId="064B2AA3" w:rsidR="009A2FD2" w:rsidRDefault="009A2FD2" w:rsidP="009A2FD2">
      <w:pPr>
        <w:widowControl w:val="0"/>
        <w:pBdr>
          <w:top w:val="nil"/>
          <w:left w:val="nil"/>
          <w:bottom w:val="nil"/>
          <w:right w:val="nil"/>
          <w:between w:val="nil"/>
        </w:pBdr>
        <w:spacing w:before="360"/>
        <w:ind w:right="146"/>
        <w:rPr>
          <w:sz w:val="24"/>
          <w:szCs w:val="24"/>
          <w:lang w:val="en-US"/>
        </w:rPr>
      </w:pPr>
      <w:r>
        <w:rPr>
          <w:sz w:val="24"/>
          <w:szCs w:val="24"/>
          <w:lang w:val="en-US"/>
        </w:rPr>
        <w:t xml:space="preserve">Inner Course: Start – 1a – 1b – 2 – 1a </w:t>
      </w:r>
      <w:r w:rsidR="00075DCC">
        <w:rPr>
          <w:sz w:val="24"/>
          <w:szCs w:val="24"/>
          <w:lang w:val="en-US"/>
        </w:rPr>
        <w:t xml:space="preserve">- </w:t>
      </w:r>
      <w:r>
        <w:rPr>
          <w:sz w:val="24"/>
          <w:szCs w:val="24"/>
          <w:lang w:val="en-US"/>
        </w:rPr>
        <w:t xml:space="preserve"> 3a - </w:t>
      </w:r>
      <w:proofErr w:type="gramStart"/>
      <w:r>
        <w:rPr>
          <w:sz w:val="24"/>
          <w:szCs w:val="24"/>
          <w:lang w:val="en-US"/>
        </w:rPr>
        <w:t>Finish</w:t>
      </w:r>
      <w:proofErr w:type="gramEnd"/>
      <w:r>
        <w:rPr>
          <w:sz w:val="24"/>
          <w:szCs w:val="24"/>
          <w:lang w:val="en-US"/>
        </w:rPr>
        <w:t xml:space="preserve"> </w:t>
      </w:r>
    </w:p>
    <w:p w14:paraId="11439EC0" w14:textId="1DA59528" w:rsidR="009A2FD2" w:rsidRPr="009A2FD2" w:rsidRDefault="009A2FD2">
      <w:pPr>
        <w:widowControl w:val="0"/>
        <w:pBdr>
          <w:top w:val="nil"/>
          <w:left w:val="nil"/>
          <w:bottom w:val="nil"/>
          <w:right w:val="nil"/>
          <w:between w:val="nil"/>
        </w:pBdr>
        <w:spacing w:before="360"/>
        <w:ind w:right="3436"/>
        <w:rPr>
          <w:color w:val="000000"/>
          <w:sz w:val="24"/>
          <w:szCs w:val="24"/>
          <w:lang w:val="en-US"/>
        </w:rPr>
      </w:pPr>
      <w:r>
        <w:rPr>
          <w:sz w:val="24"/>
          <w:szCs w:val="24"/>
          <w:lang w:val="en-US"/>
        </w:rPr>
        <w:t xml:space="preserve">Outer </w:t>
      </w:r>
      <w:r w:rsidR="00000000" w:rsidRPr="009A2FD2">
        <w:rPr>
          <w:sz w:val="24"/>
          <w:szCs w:val="24"/>
          <w:lang w:val="en-US"/>
        </w:rPr>
        <w:t>C</w:t>
      </w:r>
      <w:r w:rsidR="00000000" w:rsidRPr="009A2FD2">
        <w:rPr>
          <w:color w:val="000000"/>
          <w:sz w:val="24"/>
          <w:szCs w:val="24"/>
          <w:lang w:val="en-US"/>
        </w:rPr>
        <w:t xml:space="preserve">ourse: Start – 1a – </w:t>
      </w:r>
      <w:r w:rsidR="00000000" w:rsidRPr="009A2FD2">
        <w:rPr>
          <w:sz w:val="24"/>
          <w:szCs w:val="24"/>
          <w:lang w:val="en-US"/>
        </w:rPr>
        <w:t>3a</w:t>
      </w:r>
      <w:r w:rsidR="00000000" w:rsidRPr="009A2FD2">
        <w:rPr>
          <w:color w:val="000000"/>
          <w:sz w:val="24"/>
          <w:szCs w:val="24"/>
          <w:lang w:val="en-US"/>
        </w:rPr>
        <w:t xml:space="preserve"> – 4 - </w:t>
      </w:r>
      <w:r w:rsidR="00000000" w:rsidRPr="009A2FD2">
        <w:rPr>
          <w:sz w:val="24"/>
          <w:szCs w:val="24"/>
          <w:lang w:val="en-US"/>
        </w:rPr>
        <w:t>3a</w:t>
      </w:r>
      <w:r w:rsidR="00000000" w:rsidRPr="009A2FD2">
        <w:rPr>
          <w:color w:val="000000"/>
          <w:sz w:val="24"/>
          <w:szCs w:val="24"/>
          <w:lang w:val="en-US"/>
        </w:rPr>
        <w:t xml:space="preserve"> - 3b - </w:t>
      </w:r>
      <w:proofErr w:type="gramStart"/>
      <w:r w:rsidR="00000000" w:rsidRPr="009A2FD2">
        <w:rPr>
          <w:color w:val="000000"/>
          <w:sz w:val="24"/>
          <w:szCs w:val="24"/>
          <w:lang w:val="en-US"/>
        </w:rPr>
        <w:t>Finish</w:t>
      </w:r>
      <w:proofErr w:type="gramEnd"/>
      <w:r w:rsidR="00000000" w:rsidRPr="009A2FD2">
        <w:rPr>
          <w:color w:val="000000"/>
          <w:sz w:val="24"/>
          <w:szCs w:val="24"/>
          <w:lang w:val="en-US"/>
        </w:rPr>
        <w:t xml:space="preserve"> </w:t>
      </w:r>
    </w:p>
    <w:p w14:paraId="2001ABC6" w14:textId="77777777" w:rsidR="00D7447D" w:rsidRPr="009A2FD2" w:rsidRDefault="00000000">
      <w:pPr>
        <w:widowControl w:val="0"/>
        <w:pBdr>
          <w:top w:val="nil"/>
          <w:left w:val="nil"/>
          <w:bottom w:val="nil"/>
          <w:right w:val="nil"/>
          <w:between w:val="nil"/>
        </w:pBdr>
        <w:spacing w:before="316"/>
        <w:ind w:left="-19" w:right="6273"/>
        <w:rPr>
          <w:sz w:val="19"/>
          <w:szCs w:val="19"/>
          <w:lang w:val="en-US"/>
        </w:rPr>
      </w:pPr>
      <w:r w:rsidRPr="009A2FD2">
        <w:rPr>
          <w:color w:val="000000"/>
          <w:sz w:val="19"/>
          <w:szCs w:val="19"/>
          <w:lang w:val="en-US"/>
        </w:rPr>
        <w:t xml:space="preserve">Start Line 5 boat lengths </w:t>
      </w:r>
      <w:r w:rsidRPr="009A2FD2">
        <w:rPr>
          <w:sz w:val="19"/>
          <w:szCs w:val="19"/>
          <w:lang w:val="en-US"/>
        </w:rPr>
        <w:t>approximately.</w:t>
      </w:r>
      <w:r w:rsidRPr="009A2FD2">
        <w:rPr>
          <w:color w:val="000000"/>
          <w:sz w:val="19"/>
          <w:szCs w:val="19"/>
          <w:lang w:val="en-US"/>
        </w:rPr>
        <w:t xml:space="preserve"> Race length 10 -12 minutes. All Marks to be rounded starboard</w:t>
      </w:r>
      <w:r w:rsidRPr="009A2FD2">
        <w:rPr>
          <w:sz w:val="19"/>
          <w:szCs w:val="19"/>
          <w:lang w:val="en-US"/>
        </w:rPr>
        <w:t>.</w:t>
      </w:r>
    </w:p>
    <w:p w14:paraId="7B27872B" w14:textId="77777777" w:rsidR="00D7447D" w:rsidRDefault="00000000">
      <w:pPr>
        <w:widowControl w:val="0"/>
        <w:rPr>
          <w:color w:val="000000"/>
          <w:sz w:val="19"/>
          <w:szCs w:val="19"/>
        </w:rPr>
      </w:pPr>
      <w:r>
        <w:rPr>
          <w:noProof/>
        </w:rPr>
        <w:drawing>
          <wp:inline distT="114300" distB="114300" distL="114300" distR="114300" wp14:anchorId="781CC3FE" wp14:editId="0297E934">
            <wp:extent cx="5943600" cy="39624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3962400"/>
                    </a:xfrm>
                    <a:prstGeom prst="rect">
                      <a:avLst/>
                    </a:prstGeom>
                    <a:ln/>
                  </pic:spPr>
                </pic:pic>
              </a:graphicData>
            </a:graphic>
          </wp:inline>
        </w:drawing>
      </w:r>
    </w:p>
    <w:p w14:paraId="36797E53" w14:textId="77777777" w:rsidR="00D7447D" w:rsidRDefault="00D7447D">
      <w:pPr>
        <w:widowControl w:val="0"/>
        <w:pBdr>
          <w:top w:val="nil"/>
          <w:left w:val="nil"/>
          <w:bottom w:val="nil"/>
          <w:right w:val="nil"/>
          <w:between w:val="nil"/>
        </w:pBdr>
        <w:spacing w:before="360"/>
        <w:ind w:left="3004" w:right="4718"/>
        <w:rPr>
          <w:sz w:val="40"/>
          <w:szCs w:val="40"/>
        </w:rPr>
      </w:pPr>
    </w:p>
    <w:p w14:paraId="6DEFF9CF" w14:textId="77777777" w:rsidR="00D7447D" w:rsidRDefault="00D7447D">
      <w:pPr>
        <w:widowControl w:val="0"/>
        <w:pBdr>
          <w:top w:val="nil"/>
          <w:left w:val="nil"/>
          <w:bottom w:val="nil"/>
          <w:right w:val="nil"/>
          <w:between w:val="nil"/>
        </w:pBdr>
        <w:rPr>
          <w:sz w:val="40"/>
          <w:szCs w:val="40"/>
        </w:rPr>
      </w:pPr>
    </w:p>
    <w:p w14:paraId="2A4F7B3A" w14:textId="77777777" w:rsidR="00D7447D" w:rsidRDefault="00D7447D">
      <w:pPr>
        <w:widowControl w:val="0"/>
        <w:pBdr>
          <w:top w:val="nil"/>
          <w:left w:val="nil"/>
          <w:bottom w:val="nil"/>
          <w:right w:val="nil"/>
          <w:between w:val="nil"/>
        </w:pBdr>
        <w:rPr>
          <w:sz w:val="40"/>
          <w:szCs w:val="40"/>
        </w:rPr>
      </w:pPr>
    </w:p>
    <w:p w14:paraId="463731AB" w14:textId="77777777" w:rsidR="00D7447D" w:rsidRDefault="00000000">
      <w:pPr>
        <w:widowControl w:val="0"/>
        <w:pBdr>
          <w:top w:val="nil"/>
          <w:left w:val="nil"/>
          <w:bottom w:val="nil"/>
          <w:right w:val="nil"/>
          <w:between w:val="nil"/>
        </w:pBdr>
        <w:rPr>
          <w:b/>
          <w:sz w:val="30"/>
          <w:szCs w:val="30"/>
        </w:rPr>
      </w:pPr>
      <w:r>
        <w:br w:type="page"/>
      </w:r>
    </w:p>
    <w:p w14:paraId="4E793F8B" w14:textId="77777777" w:rsidR="00D7447D" w:rsidRPr="009A2FD2" w:rsidRDefault="00000000">
      <w:pPr>
        <w:spacing w:before="363" w:line="240" w:lineRule="auto"/>
        <w:ind w:left="3141"/>
        <w:rPr>
          <w:rFonts w:ascii="Times New Roman" w:eastAsia="Times New Roman" w:hAnsi="Times New Roman" w:cs="Times New Roman"/>
          <w:color w:val="000000"/>
          <w:sz w:val="24"/>
          <w:szCs w:val="24"/>
          <w:lang w:val="en-US"/>
        </w:rPr>
      </w:pPr>
      <w:r w:rsidRPr="009A2FD2">
        <w:rPr>
          <w:b/>
          <w:color w:val="000000"/>
          <w:sz w:val="28"/>
          <w:szCs w:val="28"/>
          <w:lang w:val="en-US"/>
        </w:rPr>
        <w:lastRenderedPageBreak/>
        <w:t xml:space="preserve">ADDENDUM </w:t>
      </w:r>
      <w:r w:rsidRPr="009A2FD2">
        <w:rPr>
          <w:b/>
          <w:sz w:val="28"/>
          <w:szCs w:val="28"/>
          <w:lang w:val="en-US"/>
        </w:rPr>
        <w:t>C</w:t>
      </w:r>
      <w:r w:rsidRPr="009A2FD2">
        <w:rPr>
          <w:b/>
          <w:color w:val="000000"/>
          <w:sz w:val="28"/>
          <w:szCs w:val="28"/>
          <w:lang w:val="en-US"/>
        </w:rPr>
        <w:t> </w:t>
      </w:r>
    </w:p>
    <w:p w14:paraId="1C8789D8" w14:textId="77777777" w:rsidR="00D7447D" w:rsidRPr="009A2FD2" w:rsidRDefault="00000000">
      <w:pPr>
        <w:spacing w:before="272" w:line="240" w:lineRule="auto"/>
        <w:jc w:val="center"/>
        <w:rPr>
          <w:rFonts w:ascii="Times New Roman" w:eastAsia="Times New Roman" w:hAnsi="Times New Roman" w:cs="Times New Roman"/>
          <w:color w:val="000000"/>
          <w:sz w:val="24"/>
          <w:szCs w:val="24"/>
          <w:lang w:val="en-US"/>
        </w:rPr>
      </w:pPr>
      <w:r w:rsidRPr="009A2FD2">
        <w:rPr>
          <w:b/>
          <w:color w:val="000000"/>
          <w:sz w:val="24"/>
          <w:szCs w:val="24"/>
          <w:lang w:val="en-US"/>
        </w:rPr>
        <w:t xml:space="preserve">Penalties for damage resulting from contact between boats </w:t>
      </w:r>
      <w:proofErr w:type="gramStart"/>
      <w:r w:rsidRPr="009A2FD2">
        <w:rPr>
          <w:b/>
          <w:color w:val="000000"/>
          <w:sz w:val="24"/>
          <w:szCs w:val="24"/>
          <w:lang w:val="en-US"/>
        </w:rPr>
        <w:t>racing</w:t>
      </w:r>
      <w:proofErr w:type="gramEnd"/>
      <w:r w:rsidRPr="009A2FD2">
        <w:rPr>
          <w:b/>
          <w:color w:val="000000"/>
          <w:sz w:val="24"/>
          <w:szCs w:val="24"/>
          <w:lang w:val="en-US"/>
        </w:rPr>
        <w:t> </w:t>
      </w:r>
    </w:p>
    <w:p w14:paraId="16BFEED9" w14:textId="77777777" w:rsidR="00D7447D" w:rsidRPr="009A2FD2" w:rsidRDefault="00000000">
      <w:pPr>
        <w:spacing w:before="272" w:line="240" w:lineRule="auto"/>
        <w:ind w:left="10" w:right="-5" w:firstLine="3"/>
        <w:rPr>
          <w:rFonts w:ascii="Times New Roman" w:eastAsia="Times New Roman" w:hAnsi="Times New Roman" w:cs="Times New Roman"/>
          <w:color w:val="000000"/>
          <w:sz w:val="24"/>
          <w:szCs w:val="24"/>
          <w:lang w:val="en-US"/>
        </w:rPr>
      </w:pPr>
      <w:r w:rsidRPr="009A2FD2">
        <w:rPr>
          <w:color w:val="000000"/>
          <w:sz w:val="24"/>
          <w:szCs w:val="24"/>
          <w:lang w:val="en-US"/>
        </w:rPr>
        <w:t xml:space="preserve">SI 10 permits umpires to determine the penalty for breaking RRS 14 without a hearing. This appendix explains how damage will be assessed and prescribes the  appropriate level of penalties. The Protest Committee may impose additional  penalties if it has good reason to do so. There are </w:t>
      </w:r>
      <w:proofErr w:type="gramStart"/>
      <w:r w:rsidRPr="009A2FD2">
        <w:rPr>
          <w:color w:val="000000"/>
          <w:sz w:val="24"/>
          <w:szCs w:val="24"/>
          <w:lang w:val="en-US"/>
        </w:rPr>
        <w:t>a number of</w:t>
      </w:r>
      <w:proofErr w:type="gramEnd"/>
      <w:r w:rsidRPr="009A2FD2">
        <w:rPr>
          <w:color w:val="000000"/>
          <w:sz w:val="24"/>
          <w:szCs w:val="24"/>
          <w:lang w:val="en-US"/>
        </w:rPr>
        <w:t xml:space="preserve"> things we are trying to  achieve with penalties for damage: </w:t>
      </w:r>
    </w:p>
    <w:p w14:paraId="5C3ACA54" w14:textId="77777777" w:rsidR="00D7447D" w:rsidRPr="009A2FD2" w:rsidRDefault="00000000">
      <w:pPr>
        <w:spacing w:before="299" w:line="240" w:lineRule="auto"/>
        <w:ind w:left="373" w:right="115" w:hanging="366"/>
        <w:rPr>
          <w:rFonts w:ascii="Times New Roman" w:eastAsia="Times New Roman" w:hAnsi="Times New Roman" w:cs="Times New Roman"/>
          <w:color w:val="000000"/>
          <w:sz w:val="24"/>
          <w:szCs w:val="24"/>
          <w:lang w:val="en-US"/>
        </w:rPr>
      </w:pPr>
      <w:sdt>
        <w:sdtPr>
          <w:tag w:val="goog_rdk_0"/>
          <w:id w:val="1639388101"/>
        </w:sdtPr>
        <w:sdtContent>
          <w:r w:rsidRPr="009A2FD2">
            <w:rPr>
              <w:rFonts w:ascii="Arial Unicode MS" w:eastAsia="Arial Unicode MS" w:hAnsi="Arial Unicode MS" w:cs="Arial Unicode MS"/>
              <w:color w:val="000000"/>
              <w:sz w:val="24"/>
              <w:szCs w:val="24"/>
              <w:lang w:val="en-US"/>
            </w:rPr>
            <w:t xml:space="preserve">∙ </w:t>
          </w:r>
          <w:proofErr w:type="spellStart"/>
          <w:r w:rsidRPr="009A2FD2">
            <w:rPr>
              <w:rFonts w:ascii="Arial Unicode MS" w:eastAsia="Arial Unicode MS" w:hAnsi="Arial Unicode MS" w:cs="Arial Unicode MS"/>
              <w:color w:val="000000"/>
              <w:sz w:val="24"/>
              <w:szCs w:val="24"/>
              <w:lang w:val="en-US"/>
            </w:rPr>
            <w:t>Minimise</w:t>
          </w:r>
          <w:proofErr w:type="spellEnd"/>
          <w:r w:rsidRPr="009A2FD2">
            <w:rPr>
              <w:rFonts w:ascii="Arial Unicode MS" w:eastAsia="Arial Unicode MS" w:hAnsi="Arial Unicode MS" w:cs="Arial Unicode MS"/>
              <w:color w:val="000000"/>
              <w:sz w:val="24"/>
              <w:szCs w:val="24"/>
              <w:lang w:val="en-US"/>
            </w:rPr>
            <w:t xml:space="preserve"> damage to keep costs down and avoid delays while boats are being  repaired. </w:t>
          </w:r>
        </w:sdtContent>
      </w:sdt>
    </w:p>
    <w:p w14:paraId="5670EE01" w14:textId="77777777" w:rsidR="00D7447D" w:rsidRPr="009A2FD2" w:rsidRDefault="00000000">
      <w:pPr>
        <w:spacing w:before="23" w:line="240" w:lineRule="auto"/>
        <w:ind w:left="373"/>
        <w:rPr>
          <w:rFonts w:ascii="Times New Roman" w:eastAsia="Times New Roman" w:hAnsi="Times New Roman" w:cs="Times New Roman"/>
          <w:color w:val="000000"/>
          <w:sz w:val="24"/>
          <w:szCs w:val="24"/>
          <w:lang w:val="en-US"/>
        </w:rPr>
      </w:pPr>
      <w:sdt>
        <w:sdtPr>
          <w:tag w:val="goog_rdk_1"/>
          <w:id w:val="-1306544984"/>
        </w:sdtPr>
        <w:sdtContent>
          <w:r w:rsidRPr="009A2FD2">
            <w:rPr>
              <w:rFonts w:ascii="Arial Unicode MS" w:eastAsia="Arial Unicode MS" w:hAnsi="Arial Unicode MS" w:cs="Arial Unicode MS"/>
              <w:color w:val="000000"/>
              <w:sz w:val="24"/>
              <w:szCs w:val="24"/>
              <w:lang w:val="en-US"/>
            </w:rPr>
            <w:t>∙ Ensure that penalties are consistent and fit the breach. </w:t>
          </w:r>
        </w:sdtContent>
      </w:sdt>
    </w:p>
    <w:p w14:paraId="45676F02" w14:textId="77777777" w:rsidR="00D7447D" w:rsidRPr="009A2FD2" w:rsidRDefault="00000000">
      <w:pPr>
        <w:spacing w:before="10" w:line="240" w:lineRule="auto"/>
        <w:ind w:left="373"/>
        <w:rPr>
          <w:rFonts w:ascii="Times New Roman" w:eastAsia="Times New Roman" w:hAnsi="Times New Roman" w:cs="Times New Roman"/>
          <w:color w:val="000000"/>
          <w:sz w:val="24"/>
          <w:szCs w:val="24"/>
          <w:lang w:val="en-US"/>
        </w:rPr>
      </w:pPr>
      <w:sdt>
        <w:sdtPr>
          <w:tag w:val="goog_rdk_2"/>
          <w:id w:val="-110816170"/>
        </w:sdtPr>
        <w:sdtContent>
          <w:r w:rsidRPr="009A2FD2">
            <w:rPr>
              <w:rFonts w:ascii="Arial Unicode MS" w:eastAsia="Arial Unicode MS" w:hAnsi="Arial Unicode MS" w:cs="Arial Unicode MS"/>
              <w:color w:val="000000"/>
              <w:sz w:val="24"/>
              <w:szCs w:val="24"/>
              <w:lang w:val="en-US"/>
            </w:rPr>
            <w:t>∙ Keep race results “on the water”. </w:t>
          </w:r>
        </w:sdtContent>
      </w:sdt>
    </w:p>
    <w:p w14:paraId="2C1A86FB" w14:textId="77777777" w:rsidR="00D7447D" w:rsidRPr="009A2FD2" w:rsidRDefault="00000000">
      <w:pPr>
        <w:spacing w:before="13" w:line="240" w:lineRule="auto"/>
        <w:ind w:left="373"/>
        <w:rPr>
          <w:rFonts w:ascii="Times New Roman" w:eastAsia="Times New Roman" w:hAnsi="Times New Roman" w:cs="Times New Roman"/>
          <w:color w:val="000000"/>
          <w:sz w:val="24"/>
          <w:szCs w:val="24"/>
          <w:lang w:val="en-US"/>
        </w:rPr>
      </w:pPr>
      <w:sdt>
        <w:sdtPr>
          <w:tag w:val="goog_rdk_3"/>
          <w:id w:val="1836489421"/>
        </w:sdtPr>
        <w:sdtContent>
          <w:r w:rsidRPr="009A2FD2">
            <w:rPr>
              <w:rFonts w:ascii="Arial Unicode MS" w:eastAsia="Arial Unicode MS" w:hAnsi="Arial Unicode MS" w:cs="Arial Unicode MS"/>
              <w:color w:val="000000"/>
              <w:sz w:val="24"/>
              <w:szCs w:val="24"/>
              <w:lang w:val="en-US"/>
            </w:rPr>
            <w:t>∙ Give more sailing to everybody for the same entry fee! </w:t>
          </w:r>
        </w:sdtContent>
      </w:sdt>
    </w:p>
    <w:p w14:paraId="10B90A34" w14:textId="77777777" w:rsidR="00D7447D" w:rsidRDefault="00000000">
      <w:pPr>
        <w:spacing w:before="272" w:line="240" w:lineRule="auto"/>
        <w:ind w:left="19"/>
        <w:rPr>
          <w:rFonts w:ascii="Times New Roman" w:eastAsia="Times New Roman" w:hAnsi="Times New Roman" w:cs="Times New Roman"/>
          <w:color w:val="000000"/>
          <w:sz w:val="24"/>
          <w:szCs w:val="24"/>
        </w:rPr>
      </w:pPr>
      <w:proofErr w:type="spellStart"/>
      <w:r>
        <w:rPr>
          <w:b/>
          <w:color w:val="000000"/>
          <w:sz w:val="24"/>
          <w:szCs w:val="24"/>
          <w:u w:val="single"/>
        </w:rPr>
        <w:t>Damage</w:t>
      </w:r>
      <w:proofErr w:type="spellEnd"/>
      <w:r>
        <w:rPr>
          <w:b/>
          <w:color w:val="000000"/>
          <w:sz w:val="24"/>
          <w:szCs w:val="24"/>
          <w:u w:val="single"/>
        </w:rPr>
        <w:t xml:space="preserve"> Levels</w:t>
      </w:r>
      <w:r>
        <w:rPr>
          <w:b/>
          <w:color w:val="000000"/>
          <w:sz w:val="24"/>
          <w:szCs w:val="24"/>
        </w:rPr>
        <w:t> </w:t>
      </w:r>
    </w:p>
    <w:tbl>
      <w:tblPr>
        <w:tblStyle w:val="ac"/>
        <w:tblW w:w="9340" w:type="dxa"/>
        <w:tblInd w:w="-100" w:type="dxa"/>
        <w:tblLayout w:type="fixed"/>
        <w:tblLook w:val="0400" w:firstRow="0" w:lastRow="0" w:firstColumn="0" w:lastColumn="0" w:noHBand="0" w:noVBand="1"/>
      </w:tblPr>
      <w:tblGrid>
        <w:gridCol w:w="2125"/>
        <w:gridCol w:w="3511"/>
        <w:gridCol w:w="3704"/>
      </w:tblGrid>
      <w:tr w:rsidR="00D7447D" w14:paraId="3433C47F" w14:textId="77777777">
        <w:trPr>
          <w:trHeight w:val="286"/>
        </w:trPr>
        <w:tc>
          <w:tcPr>
            <w:tcW w:w="2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91727" w14:textId="77777777" w:rsidR="00D7447D" w:rsidRDefault="00000000">
            <w:pPr>
              <w:spacing w:line="240" w:lineRule="auto"/>
              <w:ind w:left="131"/>
              <w:rPr>
                <w:rFonts w:ascii="Times New Roman" w:eastAsia="Times New Roman" w:hAnsi="Times New Roman" w:cs="Times New Roman"/>
                <w:sz w:val="24"/>
                <w:szCs w:val="24"/>
              </w:rPr>
            </w:pPr>
            <w:r>
              <w:rPr>
                <w:b/>
                <w:color w:val="000000"/>
                <w:sz w:val="24"/>
                <w:szCs w:val="24"/>
              </w:rPr>
              <w:t>Level </w:t>
            </w:r>
          </w:p>
        </w:tc>
        <w:tc>
          <w:tcPr>
            <w:tcW w:w="3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9F7BB" w14:textId="77777777" w:rsidR="00D7447D" w:rsidRDefault="00000000">
            <w:pPr>
              <w:spacing w:line="240" w:lineRule="auto"/>
              <w:ind w:left="129"/>
              <w:rPr>
                <w:rFonts w:ascii="Times New Roman" w:eastAsia="Times New Roman" w:hAnsi="Times New Roman" w:cs="Times New Roman"/>
                <w:sz w:val="24"/>
                <w:szCs w:val="24"/>
              </w:rPr>
            </w:pPr>
            <w:proofErr w:type="spellStart"/>
            <w:r>
              <w:rPr>
                <w:b/>
                <w:color w:val="000000"/>
                <w:sz w:val="24"/>
                <w:szCs w:val="24"/>
              </w:rPr>
              <w:t>Extent</w:t>
            </w:r>
            <w:proofErr w:type="spellEnd"/>
            <w:r>
              <w:rPr>
                <w:b/>
                <w:color w:val="000000"/>
                <w:sz w:val="24"/>
                <w:szCs w:val="24"/>
              </w:rPr>
              <w:t> </w:t>
            </w:r>
          </w:p>
        </w:tc>
        <w:tc>
          <w:tcPr>
            <w:tcW w:w="3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17C20" w14:textId="77777777" w:rsidR="00D7447D" w:rsidRDefault="00000000">
            <w:pPr>
              <w:spacing w:line="240" w:lineRule="auto"/>
              <w:ind w:left="129"/>
              <w:rPr>
                <w:rFonts w:ascii="Times New Roman" w:eastAsia="Times New Roman" w:hAnsi="Times New Roman" w:cs="Times New Roman"/>
                <w:sz w:val="24"/>
                <w:szCs w:val="24"/>
              </w:rPr>
            </w:pPr>
            <w:r>
              <w:rPr>
                <w:b/>
                <w:color w:val="000000"/>
                <w:sz w:val="24"/>
                <w:szCs w:val="24"/>
              </w:rPr>
              <w:t>Effect</w:t>
            </w:r>
          </w:p>
        </w:tc>
      </w:tr>
      <w:tr w:rsidR="00D7447D" w:rsidRPr="009A2FD2" w14:paraId="343111C7" w14:textId="77777777">
        <w:trPr>
          <w:trHeight w:val="516"/>
        </w:trPr>
        <w:tc>
          <w:tcPr>
            <w:tcW w:w="2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61321" w14:textId="77777777" w:rsidR="00D7447D" w:rsidRDefault="00000000">
            <w:pPr>
              <w:spacing w:line="240" w:lineRule="auto"/>
              <w:ind w:left="130"/>
              <w:rPr>
                <w:rFonts w:ascii="Times New Roman" w:eastAsia="Times New Roman" w:hAnsi="Times New Roman" w:cs="Times New Roman"/>
                <w:sz w:val="24"/>
                <w:szCs w:val="24"/>
              </w:rPr>
            </w:pPr>
            <w:r>
              <w:rPr>
                <w:color w:val="000000"/>
              </w:rPr>
              <w:t xml:space="preserve">Level A- Minor </w:t>
            </w:r>
            <w:proofErr w:type="spellStart"/>
            <w:r>
              <w:rPr>
                <w:color w:val="000000"/>
              </w:rPr>
              <w:t>Damage</w:t>
            </w:r>
            <w:proofErr w:type="spellEnd"/>
            <w:r>
              <w:rPr>
                <w:color w:val="000000"/>
              </w:rPr>
              <w:t> </w:t>
            </w:r>
          </w:p>
        </w:tc>
        <w:tc>
          <w:tcPr>
            <w:tcW w:w="3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8AE69" w14:textId="77777777" w:rsidR="00D7447D" w:rsidRPr="009A2FD2" w:rsidRDefault="00000000">
            <w:pPr>
              <w:spacing w:line="240" w:lineRule="auto"/>
              <w:rPr>
                <w:rFonts w:ascii="Times New Roman" w:eastAsia="Times New Roman" w:hAnsi="Times New Roman" w:cs="Times New Roman"/>
                <w:sz w:val="24"/>
                <w:szCs w:val="24"/>
                <w:lang w:val="en-US"/>
              </w:rPr>
            </w:pPr>
            <w:r w:rsidRPr="009A2FD2">
              <w:rPr>
                <w:lang w:val="en-US"/>
              </w:rPr>
              <w:t xml:space="preserve">  </w:t>
            </w:r>
            <w:r w:rsidRPr="009A2FD2">
              <w:rPr>
                <w:color w:val="000000"/>
                <w:lang w:val="en-US"/>
              </w:rPr>
              <w:t>Up to 1 man hour to repair </w:t>
            </w:r>
          </w:p>
        </w:tc>
        <w:tc>
          <w:tcPr>
            <w:tcW w:w="3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7A851" w14:textId="77777777" w:rsidR="00D7447D" w:rsidRPr="009A2FD2" w:rsidRDefault="00000000">
            <w:pPr>
              <w:spacing w:line="240" w:lineRule="auto"/>
              <w:ind w:left="127" w:right="490"/>
              <w:rPr>
                <w:rFonts w:ascii="Times New Roman" w:eastAsia="Times New Roman" w:hAnsi="Times New Roman" w:cs="Times New Roman"/>
                <w:sz w:val="24"/>
                <w:szCs w:val="24"/>
                <w:lang w:val="en-US"/>
              </w:rPr>
            </w:pPr>
            <w:r w:rsidRPr="009A2FD2">
              <w:rPr>
                <w:color w:val="000000"/>
                <w:lang w:val="en-US"/>
              </w:rPr>
              <w:t>Boat may race without  repair</w:t>
            </w:r>
          </w:p>
        </w:tc>
      </w:tr>
      <w:tr w:rsidR="00D7447D" w:rsidRPr="009A2FD2" w14:paraId="4FC125C1" w14:textId="77777777">
        <w:trPr>
          <w:trHeight w:val="768"/>
        </w:trPr>
        <w:tc>
          <w:tcPr>
            <w:tcW w:w="2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3DDC7" w14:textId="77777777" w:rsidR="00D7447D" w:rsidRDefault="00000000">
            <w:pPr>
              <w:spacing w:line="240" w:lineRule="auto"/>
              <w:ind w:left="130"/>
              <w:rPr>
                <w:rFonts w:ascii="Times New Roman" w:eastAsia="Times New Roman" w:hAnsi="Times New Roman" w:cs="Times New Roman"/>
                <w:sz w:val="24"/>
                <w:szCs w:val="24"/>
              </w:rPr>
            </w:pPr>
            <w:r>
              <w:rPr>
                <w:color w:val="000000"/>
              </w:rPr>
              <w:t>Level B- Significant  </w:t>
            </w:r>
          </w:p>
          <w:p w14:paraId="32DFF702" w14:textId="77777777" w:rsidR="00D7447D" w:rsidRDefault="00000000">
            <w:pPr>
              <w:spacing w:line="240" w:lineRule="auto"/>
              <w:ind w:left="131"/>
              <w:rPr>
                <w:rFonts w:ascii="Times New Roman" w:eastAsia="Times New Roman" w:hAnsi="Times New Roman" w:cs="Times New Roman"/>
                <w:sz w:val="24"/>
                <w:szCs w:val="24"/>
              </w:rPr>
            </w:pPr>
            <w:proofErr w:type="spellStart"/>
            <w:r>
              <w:rPr>
                <w:color w:val="000000"/>
              </w:rPr>
              <w:t>Damage</w:t>
            </w:r>
            <w:proofErr w:type="spellEnd"/>
          </w:p>
        </w:tc>
        <w:tc>
          <w:tcPr>
            <w:tcW w:w="3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3C7CA" w14:textId="77777777" w:rsidR="00D7447D" w:rsidRPr="009A2FD2" w:rsidRDefault="00000000">
            <w:pPr>
              <w:spacing w:line="240" w:lineRule="auto"/>
              <w:ind w:left="113" w:right="259" w:firstLine="13"/>
              <w:rPr>
                <w:rFonts w:ascii="Times New Roman" w:eastAsia="Times New Roman" w:hAnsi="Times New Roman" w:cs="Times New Roman"/>
                <w:sz w:val="24"/>
                <w:szCs w:val="24"/>
                <w:lang w:val="en-US"/>
              </w:rPr>
            </w:pPr>
            <w:r w:rsidRPr="009A2FD2">
              <w:rPr>
                <w:color w:val="000000"/>
                <w:lang w:val="en-US"/>
              </w:rPr>
              <w:t xml:space="preserve">More than 1 hour and up to </w:t>
            </w:r>
            <w:proofErr w:type="gramStart"/>
            <w:r w:rsidRPr="009A2FD2">
              <w:rPr>
                <w:color w:val="000000"/>
                <w:lang w:val="en-US"/>
              </w:rPr>
              <w:t>5 man</w:t>
            </w:r>
            <w:proofErr w:type="gramEnd"/>
            <w:r w:rsidRPr="009A2FD2">
              <w:rPr>
                <w:color w:val="000000"/>
                <w:lang w:val="en-US"/>
              </w:rPr>
              <w:t xml:space="preserve"> hours to repair</w:t>
            </w:r>
          </w:p>
        </w:tc>
        <w:tc>
          <w:tcPr>
            <w:tcW w:w="3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475D5" w14:textId="77777777" w:rsidR="00D7447D" w:rsidRPr="009A2FD2" w:rsidRDefault="00000000">
            <w:pPr>
              <w:spacing w:line="240" w:lineRule="auto"/>
              <w:ind w:left="127"/>
              <w:rPr>
                <w:rFonts w:ascii="Times New Roman" w:eastAsia="Times New Roman" w:hAnsi="Times New Roman" w:cs="Times New Roman"/>
                <w:sz w:val="24"/>
                <w:szCs w:val="24"/>
                <w:lang w:val="en-US"/>
              </w:rPr>
            </w:pPr>
            <w:r w:rsidRPr="009A2FD2">
              <w:rPr>
                <w:color w:val="000000"/>
                <w:lang w:val="en-US"/>
              </w:rPr>
              <w:t xml:space="preserve">Boat may need </w:t>
            </w:r>
            <w:proofErr w:type="gramStart"/>
            <w:r w:rsidRPr="009A2FD2">
              <w:rPr>
                <w:color w:val="000000"/>
                <w:lang w:val="en-US"/>
              </w:rPr>
              <w:t>some</w:t>
            </w:r>
            <w:proofErr w:type="gramEnd"/>
            <w:r w:rsidRPr="009A2FD2">
              <w:rPr>
                <w:color w:val="000000"/>
                <w:lang w:val="en-US"/>
              </w:rPr>
              <w:t>  </w:t>
            </w:r>
          </w:p>
          <w:p w14:paraId="41896A55" w14:textId="77777777" w:rsidR="00D7447D" w:rsidRPr="009A2FD2" w:rsidRDefault="00000000">
            <w:pPr>
              <w:spacing w:line="240" w:lineRule="auto"/>
              <w:ind w:left="125" w:right="318"/>
              <w:rPr>
                <w:rFonts w:ascii="Times New Roman" w:eastAsia="Times New Roman" w:hAnsi="Times New Roman" w:cs="Times New Roman"/>
                <w:sz w:val="24"/>
                <w:szCs w:val="24"/>
                <w:lang w:val="en-US"/>
              </w:rPr>
            </w:pPr>
            <w:r w:rsidRPr="009A2FD2">
              <w:rPr>
                <w:color w:val="000000"/>
                <w:lang w:val="en-US"/>
              </w:rPr>
              <w:t>(temporary) work before  racing again.</w:t>
            </w:r>
          </w:p>
        </w:tc>
      </w:tr>
      <w:tr w:rsidR="00D7447D" w:rsidRPr="009A2FD2" w14:paraId="223DE720" w14:textId="77777777">
        <w:trPr>
          <w:trHeight w:val="516"/>
        </w:trPr>
        <w:tc>
          <w:tcPr>
            <w:tcW w:w="2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24603" w14:textId="77777777" w:rsidR="00D7447D" w:rsidRDefault="00000000">
            <w:pPr>
              <w:spacing w:line="240" w:lineRule="auto"/>
              <w:ind w:left="130"/>
              <w:rPr>
                <w:rFonts w:ascii="Times New Roman" w:eastAsia="Times New Roman" w:hAnsi="Times New Roman" w:cs="Times New Roman"/>
                <w:sz w:val="24"/>
                <w:szCs w:val="24"/>
              </w:rPr>
            </w:pPr>
            <w:r>
              <w:rPr>
                <w:color w:val="000000"/>
              </w:rPr>
              <w:t xml:space="preserve">Level C- Major </w:t>
            </w:r>
            <w:proofErr w:type="spellStart"/>
            <w:r>
              <w:rPr>
                <w:color w:val="000000"/>
              </w:rPr>
              <w:t>Damage</w:t>
            </w:r>
            <w:proofErr w:type="spellEnd"/>
            <w:r>
              <w:rPr>
                <w:color w:val="000000"/>
              </w:rPr>
              <w:t> </w:t>
            </w:r>
          </w:p>
        </w:tc>
        <w:tc>
          <w:tcPr>
            <w:tcW w:w="3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4C652" w14:textId="77777777" w:rsidR="00D7447D" w:rsidRPr="009A2FD2" w:rsidRDefault="00000000">
            <w:pPr>
              <w:spacing w:line="240" w:lineRule="auto"/>
              <w:ind w:left="127" w:right="148"/>
              <w:rPr>
                <w:rFonts w:ascii="Times New Roman" w:eastAsia="Times New Roman" w:hAnsi="Times New Roman" w:cs="Times New Roman"/>
                <w:sz w:val="24"/>
                <w:szCs w:val="24"/>
                <w:lang w:val="en-US"/>
              </w:rPr>
            </w:pPr>
            <w:r w:rsidRPr="009A2FD2">
              <w:rPr>
                <w:color w:val="000000"/>
                <w:lang w:val="en-US"/>
              </w:rPr>
              <w:t xml:space="preserve">More than </w:t>
            </w:r>
            <w:proofErr w:type="gramStart"/>
            <w:r w:rsidRPr="009A2FD2">
              <w:rPr>
                <w:color w:val="000000"/>
                <w:lang w:val="en-US"/>
              </w:rPr>
              <w:t>5 man</w:t>
            </w:r>
            <w:proofErr w:type="gramEnd"/>
            <w:r w:rsidRPr="009A2FD2">
              <w:rPr>
                <w:color w:val="000000"/>
                <w:lang w:val="en-US"/>
              </w:rPr>
              <w:t xml:space="preserve"> hours to  repair</w:t>
            </w:r>
          </w:p>
        </w:tc>
        <w:tc>
          <w:tcPr>
            <w:tcW w:w="3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8FA79" w14:textId="77777777" w:rsidR="00D7447D" w:rsidRPr="009A2FD2" w:rsidRDefault="00000000">
            <w:pPr>
              <w:spacing w:line="240" w:lineRule="auto"/>
              <w:ind w:left="121" w:right="258"/>
              <w:rPr>
                <w:rFonts w:ascii="Times New Roman" w:eastAsia="Times New Roman" w:hAnsi="Times New Roman" w:cs="Times New Roman"/>
                <w:sz w:val="24"/>
                <w:szCs w:val="24"/>
                <w:lang w:val="en-US"/>
              </w:rPr>
            </w:pPr>
            <w:r w:rsidRPr="009A2FD2">
              <w:rPr>
                <w:color w:val="000000"/>
                <w:lang w:val="en-US"/>
              </w:rPr>
              <w:t>Significant work required  before racing again.</w:t>
            </w:r>
          </w:p>
        </w:tc>
      </w:tr>
    </w:tbl>
    <w:p w14:paraId="3BD87C89" w14:textId="77777777" w:rsidR="00D7447D" w:rsidRPr="009A2FD2" w:rsidRDefault="00D7447D">
      <w:pPr>
        <w:spacing w:after="240" w:line="240" w:lineRule="auto"/>
        <w:rPr>
          <w:rFonts w:ascii="Times New Roman" w:eastAsia="Times New Roman" w:hAnsi="Times New Roman" w:cs="Times New Roman"/>
          <w:color w:val="000000"/>
          <w:sz w:val="24"/>
          <w:szCs w:val="24"/>
          <w:lang w:val="en-US"/>
        </w:rPr>
      </w:pPr>
    </w:p>
    <w:p w14:paraId="7B2E594D" w14:textId="77777777" w:rsidR="00D7447D" w:rsidRPr="009A2FD2" w:rsidRDefault="00000000">
      <w:pPr>
        <w:spacing w:line="240" w:lineRule="auto"/>
        <w:ind w:left="19"/>
        <w:rPr>
          <w:rFonts w:ascii="Times New Roman" w:eastAsia="Times New Roman" w:hAnsi="Times New Roman" w:cs="Times New Roman"/>
          <w:color w:val="000000"/>
          <w:sz w:val="24"/>
          <w:szCs w:val="24"/>
          <w:lang w:val="en-US"/>
        </w:rPr>
      </w:pPr>
      <w:r w:rsidRPr="009A2FD2">
        <w:rPr>
          <w:b/>
          <w:color w:val="000000"/>
          <w:sz w:val="24"/>
          <w:szCs w:val="24"/>
          <w:u w:val="single"/>
          <w:lang w:val="en-US"/>
        </w:rPr>
        <w:t>Penalties</w:t>
      </w:r>
      <w:r w:rsidRPr="009A2FD2">
        <w:rPr>
          <w:b/>
          <w:color w:val="000000"/>
          <w:sz w:val="24"/>
          <w:szCs w:val="24"/>
          <w:lang w:val="en-US"/>
        </w:rPr>
        <w:t> </w:t>
      </w:r>
    </w:p>
    <w:p w14:paraId="3C24CE64" w14:textId="77777777" w:rsidR="00D7447D" w:rsidRPr="009A2FD2" w:rsidRDefault="00000000">
      <w:pPr>
        <w:spacing w:before="272" w:line="240" w:lineRule="auto"/>
        <w:ind w:left="9" w:right="25" w:firstLine="13"/>
        <w:jc w:val="both"/>
        <w:rPr>
          <w:rFonts w:ascii="Times New Roman" w:eastAsia="Times New Roman" w:hAnsi="Times New Roman" w:cs="Times New Roman"/>
          <w:color w:val="000000"/>
          <w:sz w:val="24"/>
          <w:szCs w:val="24"/>
          <w:lang w:val="en-US"/>
        </w:rPr>
      </w:pPr>
      <w:r w:rsidRPr="009A2FD2">
        <w:rPr>
          <w:color w:val="000000"/>
          <w:sz w:val="24"/>
          <w:szCs w:val="24"/>
          <w:lang w:val="en-US"/>
        </w:rPr>
        <w:t xml:space="preserve">Race-win penalties may be imposed by umpires after a race to boats that break RRS  14. Any penalties are deducted from one </w:t>
      </w:r>
      <w:proofErr w:type="gramStart"/>
      <w:r w:rsidRPr="009A2FD2">
        <w:rPr>
          <w:color w:val="000000"/>
          <w:sz w:val="24"/>
          <w:szCs w:val="24"/>
          <w:lang w:val="en-US"/>
        </w:rPr>
        <w:t>boats’</w:t>
      </w:r>
      <w:proofErr w:type="gramEnd"/>
      <w:r w:rsidRPr="009A2FD2">
        <w:rPr>
          <w:color w:val="000000"/>
          <w:sz w:val="24"/>
          <w:szCs w:val="24"/>
          <w:lang w:val="en-US"/>
        </w:rPr>
        <w:t xml:space="preserve"> or both boats’ team race wins for the  series in which the damage occurred. </w:t>
      </w:r>
    </w:p>
    <w:tbl>
      <w:tblPr>
        <w:tblStyle w:val="ad"/>
        <w:tblW w:w="3420" w:type="dxa"/>
        <w:tblInd w:w="-100" w:type="dxa"/>
        <w:tblLayout w:type="fixed"/>
        <w:tblLook w:val="0400" w:firstRow="0" w:lastRow="0" w:firstColumn="0" w:lastColumn="0" w:noHBand="0" w:noVBand="1"/>
      </w:tblPr>
      <w:tblGrid>
        <w:gridCol w:w="1320"/>
        <w:gridCol w:w="2100"/>
      </w:tblGrid>
      <w:tr w:rsidR="00D7447D" w14:paraId="6AD7FBF3" w14:textId="77777777">
        <w:trPr>
          <w:trHeight w:val="288"/>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EB010" w14:textId="77777777" w:rsidR="00D7447D" w:rsidRDefault="00000000">
            <w:pPr>
              <w:spacing w:line="240" w:lineRule="auto"/>
              <w:ind w:left="131"/>
              <w:rPr>
                <w:rFonts w:ascii="Times New Roman" w:eastAsia="Times New Roman" w:hAnsi="Times New Roman" w:cs="Times New Roman"/>
                <w:sz w:val="24"/>
                <w:szCs w:val="24"/>
              </w:rPr>
            </w:pPr>
            <w:r>
              <w:rPr>
                <w:b/>
                <w:color w:val="000000"/>
                <w:sz w:val="24"/>
                <w:szCs w:val="24"/>
              </w:rPr>
              <w:t>Level </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53892" w14:textId="77777777" w:rsidR="00D7447D" w:rsidRDefault="00000000">
            <w:pPr>
              <w:spacing w:line="240" w:lineRule="auto"/>
              <w:jc w:val="center"/>
              <w:rPr>
                <w:rFonts w:ascii="Times New Roman" w:eastAsia="Times New Roman" w:hAnsi="Times New Roman" w:cs="Times New Roman"/>
                <w:sz w:val="24"/>
                <w:szCs w:val="24"/>
              </w:rPr>
            </w:pPr>
            <w:r>
              <w:rPr>
                <w:b/>
                <w:color w:val="000000"/>
                <w:sz w:val="24"/>
                <w:szCs w:val="24"/>
              </w:rPr>
              <w:t>Race Win Penalty</w:t>
            </w:r>
          </w:p>
        </w:tc>
      </w:tr>
      <w:tr w:rsidR="00D7447D" w14:paraId="65608405" w14:textId="77777777">
        <w:trPr>
          <w:trHeight w:val="286"/>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97AFB" w14:textId="77777777" w:rsidR="00D7447D" w:rsidRDefault="00000000">
            <w:pPr>
              <w:spacing w:line="240" w:lineRule="auto"/>
              <w:ind w:left="131"/>
              <w:rPr>
                <w:rFonts w:ascii="Times New Roman" w:eastAsia="Times New Roman" w:hAnsi="Times New Roman" w:cs="Times New Roman"/>
                <w:sz w:val="24"/>
                <w:szCs w:val="24"/>
              </w:rPr>
            </w:pPr>
            <w:r>
              <w:rPr>
                <w:color w:val="000000"/>
                <w:sz w:val="24"/>
                <w:szCs w:val="24"/>
              </w:rPr>
              <w:t>Level A </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FE9FD" w14:textId="77777777" w:rsidR="00D7447D" w:rsidRDefault="00000000">
            <w:pPr>
              <w:spacing w:line="240" w:lineRule="auto"/>
              <w:ind w:left="131"/>
              <w:rPr>
                <w:rFonts w:ascii="Times New Roman" w:eastAsia="Times New Roman" w:hAnsi="Times New Roman" w:cs="Times New Roman"/>
                <w:sz w:val="24"/>
                <w:szCs w:val="24"/>
              </w:rPr>
            </w:pPr>
            <w:r>
              <w:rPr>
                <w:color w:val="000000"/>
                <w:sz w:val="24"/>
                <w:szCs w:val="24"/>
              </w:rPr>
              <w:t>No Penalty</w:t>
            </w:r>
          </w:p>
        </w:tc>
      </w:tr>
      <w:tr w:rsidR="00D7447D" w14:paraId="29A75129" w14:textId="77777777">
        <w:trPr>
          <w:trHeight w:val="286"/>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5B059" w14:textId="77777777" w:rsidR="00D7447D" w:rsidRDefault="00000000">
            <w:pPr>
              <w:spacing w:line="240" w:lineRule="auto"/>
              <w:ind w:left="131"/>
              <w:rPr>
                <w:rFonts w:ascii="Times New Roman" w:eastAsia="Times New Roman" w:hAnsi="Times New Roman" w:cs="Times New Roman"/>
                <w:sz w:val="24"/>
                <w:szCs w:val="24"/>
              </w:rPr>
            </w:pPr>
            <w:r>
              <w:rPr>
                <w:color w:val="000000"/>
                <w:sz w:val="24"/>
                <w:szCs w:val="24"/>
              </w:rPr>
              <w:t>Level B </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B1BD3" w14:textId="77777777" w:rsidR="00D7447D" w:rsidRDefault="00000000">
            <w:pPr>
              <w:spacing w:line="240" w:lineRule="auto"/>
              <w:ind w:left="123"/>
              <w:rPr>
                <w:rFonts w:ascii="Times New Roman" w:eastAsia="Times New Roman" w:hAnsi="Times New Roman" w:cs="Times New Roman"/>
                <w:sz w:val="24"/>
                <w:szCs w:val="24"/>
              </w:rPr>
            </w:pPr>
            <w:proofErr w:type="gramStart"/>
            <w:r>
              <w:rPr>
                <w:color w:val="000000"/>
                <w:sz w:val="24"/>
                <w:szCs w:val="24"/>
              </w:rPr>
              <w:t>½</w:t>
            </w:r>
            <w:proofErr w:type="gramEnd"/>
            <w:r>
              <w:rPr>
                <w:color w:val="000000"/>
                <w:sz w:val="24"/>
                <w:szCs w:val="24"/>
              </w:rPr>
              <w:t xml:space="preserve"> race win</w:t>
            </w:r>
          </w:p>
        </w:tc>
      </w:tr>
      <w:tr w:rsidR="00D7447D" w14:paraId="549A7B38" w14:textId="77777777">
        <w:trPr>
          <w:trHeight w:val="286"/>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14DC4" w14:textId="77777777" w:rsidR="00D7447D" w:rsidRDefault="00000000">
            <w:pPr>
              <w:spacing w:line="240" w:lineRule="auto"/>
              <w:ind w:left="131"/>
              <w:rPr>
                <w:rFonts w:ascii="Times New Roman" w:eastAsia="Times New Roman" w:hAnsi="Times New Roman" w:cs="Times New Roman"/>
                <w:sz w:val="24"/>
                <w:szCs w:val="24"/>
              </w:rPr>
            </w:pPr>
            <w:r>
              <w:rPr>
                <w:color w:val="000000"/>
                <w:sz w:val="24"/>
                <w:szCs w:val="24"/>
              </w:rPr>
              <w:t>Level</w:t>
            </w:r>
            <w:r>
              <w:rPr>
                <w:sz w:val="24"/>
                <w:szCs w:val="24"/>
              </w:rPr>
              <w:t xml:space="preserve"> </w:t>
            </w:r>
            <w:r>
              <w:rPr>
                <w:color w:val="000000"/>
                <w:sz w:val="24"/>
                <w:szCs w:val="24"/>
              </w:rPr>
              <w:t>C </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110B2" w14:textId="77777777" w:rsidR="00D7447D" w:rsidRDefault="00000000">
            <w:pPr>
              <w:spacing w:line="240" w:lineRule="auto"/>
              <w:ind w:left="137"/>
              <w:rPr>
                <w:rFonts w:ascii="Times New Roman" w:eastAsia="Times New Roman" w:hAnsi="Times New Roman" w:cs="Times New Roman"/>
                <w:sz w:val="24"/>
                <w:szCs w:val="24"/>
              </w:rPr>
            </w:pPr>
            <w:r>
              <w:rPr>
                <w:color w:val="000000"/>
                <w:sz w:val="24"/>
                <w:szCs w:val="24"/>
              </w:rPr>
              <w:t>1 race win</w:t>
            </w:r>
          </w:p>
        </w:tc>
      </w:tr>
    </w:tbl>
    <w:p w14:paraId="4575E52A" w14:textId="77777777" w:rsidR="00D7447D" w:rsidRDefault="00000000">
      <w:pPr>
        <w:spacing w:line="240" w:lineRule="auto"/>
        <w:rPr>
          <w:b/>
          <w:sz w:val="24"/>
          <w:szCs w:val="24"/>
          <w:u w:val="single"/>
        </w:rPr>
      </w:pPr>
      <w:r>
        <w:lastRenderedPageBreak/>
        <w:br w:type="page"/>
      </w:r>
    </w:p>
    <w:p w14:paraId="56E56395" w14:textId="77777777" w:rsidR="00D7447D" w:rsidRDefault="00000000">
      <w:pPr>
        <w:spacing w:line="240" w:lineRule="auto"/>
        <w:rPr>
          <w:rFonts w:ascii="Times New Roman" w:eastAsia="Times New Roman" w:hAnsi="Times New Roman" w:cs="Times New Roman"/>
          <w:color w:val="000000"/>
          <w:sz w:val="24"/>
          <w:szCs w:val="24"/>
        </w:rPr>
      </w:pPr>
      <w:proofErr w:type="spellStart"/>
      <w:r>
        <w:rPr>
          <w:b/>
          <w:color w:val="000000"/>
          <w:sz w:val="24"/>
          <w:szCs w:val="24"/>
          <w:u w:val="single"/>
        </w:rPr>
        <w:lastRenderedPageBreak/>
        <w:t>Deductions</w:t>
      </w:r>
      <w:proofErr w:type="spellEnd"/>
      <w:r>
        <w:rPr>
          <w:b/>
          <w:color w:val="000000"/>
          <w:sz w:val="24"/>
          <w:szCs w:val="24"/>
          <w:u w:val="single"/>
        </w:rPr>
        <w:t xml:space="preserve"> </w:t>
      </w:r>
      <w:proofErr w:type="spellStart"/>
      <w:r>
        <w:rPr>
          <w:b/>
          <w:color w:val="000000"/>
          <w:sz w:val="24"/>
          <w:szCs w:val="24"/>
          <w:u w:val="single"/>
        </w:rPr>
        <w:t>from</w:t>
      </w:r>
      <w:proofErr w:type="spellEnd"/>
      <w:r>
        <w:rPr>
          <w:b/>
          <w:color w:val="000000"/>
          <w:sz w:val="24"/>
          <w:szCs w:val="24"/>
          <w:u w:val="single"/>
        </w:rPr>
        <w:t xml:space="preserve"> </w:t>
      </w:r>
      <w:proofErr w:type="spellStart"/>
      <w:r>
        <w:rPr>
          <w:b/>
          <w:color w:val="000000"/>
          <w:sz w:val="24"/>
          <w:szCs w:val="24"/>
          <w:u w:val="single"/>
        </w:rPr>
        <w:t>Damage</w:t>
      </w:r>
      <w:proofErr w:type="spellEnd"/>
      <w:r>
        <w:rPr>
          <w:b/>
          <w:color w:val="000000"/>
          <w:sz w:val="24"/>
          <w:szCs w:val="24"/>
          <w:u w:val="single"/>
        </w:rPr>
        <w:t xml:space="preserve"> </w:t>
      </w:r>
      <w:proofErr w:type="spellStart"/>
      <w:r>
        <w:rPr>
          <w:b/>
          <w:color w:val="000000"/>
          <w:sz w:val="24"/>
          <w:szCs w:val="24"/>
          <w:u w:val="single"/>
        </w:rPr>
        <w:t>Deposits</w:t>
      </w:r>
      <w:proofErr w:type="spellEnd"/>
      <w:r>
        <w:rPr>
          <w:b/>
          <w:color w:val="000000"/>
          <w:sz w:val="24"/>
          <w:szCs w:val="24"/>
        </w:rPr>
        <w:t> </w:t>
      </w:r>
    </w:p>
    <w:p w14:paraId="392A377A" w14:textId="77777777" w:rsidR="00D7447D" w:rsidRPr="009A2FD2" w:rsidRDefault="00000000">
      <w:pPr>
        <w:spacing w:before="272" w:line="240" w:lineRule="auto"/>
        <w:ind w:left="4" w:right="140" w:hanging="5"/>
        <w:rPr>
          <w:color w:val="000000"/>
          <w:sz w:val="24"/>
          <w:szCs w:val="24"/>
          <w:lang w:val="en-US"/>
        </w:rPr>
      </w:pPr>
      <w:r w:rsidRPr="009A2FD2">
        <w:rPr>
          <w:color w:val="000000"/>
          <w:sz w:val="24"/>
          <w:szCs w:val="24"/>
          <w:lang w:val="en-US"/>
        </w:rPr>
        <w:t xml:space="preserve">Any deductions from damage deposits are a matter for the </w:t>
      </w:r>
      <w:proofErr w:type="spellStart"/>
      <w:r w:rsidRPr="009A2FD2">
        <w:rPr>
          <w:color w:val="000000"/>
          <w:sz w:val="24"/>
          <w:szCs w:val="24"/>
          <w:lang w:val="en-US"/>
        </w:rPr>
        <w:t>Organising</w:t>
      </w:r>
      <w:proofErr w:type="spellEnd"/>
      <w:r w:rsidRPr="009A2FD2">
        <w:rPr>
          <w:color w:val="000000"/>
          <w:sz w:val="24"/>
          <w:szCs w:val="24"/>
          <w:lang w:val="en-US"/>
        </w:rPr>
        <w:t xml:space="preserve"> Authority and do not affect any race win penalties applied by the Umpires or Protest Committee.  Subsequent assessments of the damage level after further inspection, whether the  level turns out to be higher or lower, will have no effect on the race wins penalties  given on the water.</w:t>
      </w:r>
    </w:p>
    <w:p w14:paraId="239F0FD3" w14:textId="77777777" w:rsidR="00D7447D" w:rsidRPr="009A2FD2" w:rsidRDefault="00D7447D">
      <w:pPr>
        <w:spacing w:before="272" w:line="240" w:lineRule="auto"/>
        <w:ind w:left="4" w:right="140" w:hanging="5"/>
        <w:rPr>
          <w:color w:val="000000"/>
          <w:sz w:val="24"/>
          <w:szCs w:val="24"/>
          <w:lang w:val="en-US"/>
        </w:rPr>
      </w:pPr>
    </w:p>
    <w:p w14:paraId="282ED697" w14:textId="77777777" w:rsidR="00D7447D" w:rsidRPr="009A2FD2" w:rsidRDefault="00D7447D">
      <w:pPr>
        <w:spacing w:before="272" w:line="240" w:lineRule="auto"/>
        <w:ind w:left="4" w:right="140" w:hanging="5"/>
        <w:rPr>
          <w:color w:val="000000"/>
          <w:sz w:val="24"/>
          <w:szCs w:val="24"/>
          <w:lang w:val="en-US"/>
        </w:rPr>
      </w:pPr>
    </w:p>
    <w:p w14:paraId="27EB1687" w14:textId="77777777" w:rsidR="00D7447D" w:rsidRPr="009A2FD2" w:rsidRDefault="00D7447D">
      <w:pPr>
        <w:spacing w:before="272" w:line="240" w:lineRule="auto"/>
        <w:ind w:left="4" w:right="140" w:hanging="5"/>
        <w:rPr>
          <w:color w:val="000000"/>
          <w:sz w:val="24"/>
          <w:szCs w:val="24"/>
          <w:lang w:val="en-US"/>
        </w:rPr>
      </w:pPr>
    </w:p>
    <w:p w14:paraId="00CC1150" w14:textId="77777777" w:rsidR="00D7447D" w:rsidRPr="009A2FD2" w:rsidRDefault="00D7447D">
      <w:pPr>
        <w:spacing w:before="272" w:line="240" w:lineRule="auto"/>
        <w:ind w:left="4" w:right="140" w:hanging="5"/>
        <w:rPr>
          <w:color w:val="000000"/>
          <w:sz w:val="24"/>
          <w:szCs w:val="24"/>
          <w:lang w:val="en-US"/>
        </w:rPr>
      </w:pPr>
    </w:p>
    <w:p w14:paraId="2FC0DC7E" w14:textId="77777777" w:rsidR="00D7447D" w:rsidRPr="009A2FD2" w:rsidRDefault="00D7447D">
      <w:pPr>
        <w:spacing w:before="272" w:line="240" w:lineRule="auto"/>
        <w:ind w:left="4" w:right="140" w:hanging="5"/>
        <w:rPr>
          <w:color w:val="000000"/>
          <w:sz w:val="24"/>
          <w:szCs w:val="24"/>
          <w:lang w:val="en-US"/>
        </w:rPr>
      </w:pPr>
    </w:p>
    <w:p w14:paraId="14D78A9F" w14:textId="77777777" w:rsidR="00D7447D" w:rsidRPr="009A2FD2" w:rsidRDefault="00D7447D">
      <w:pPr>
        <w:spacing w:before="272" w:line="240" w:lineRule="auto"/>
        <w:ind w:left="4" w:right="140" w:hanging="5"/>
        <w:rPr>
          <w:color w:val="000000"/>
          <w:sz w:val="24"/>
          <w:szCs w:val="24"/>
          <w:lang w:val="en-US"/>
        </w:rPr>
      </w:pPr>
    </w:p>
    <w:p w14:paraId="2BEDA142" w14:textId="77777777" w:rsidR="00D7447D" w:rsidRPr="009A2FD2" w:rsidRDefault="00D7447D">
      <w:pPr>
        <w:spacing w:before="272" w:line="240" w:lineRule="auto"/>
        <w:ind w:left="4" w:right="140" w:hanging="5"/>
        <w:rPr>
          <w:color w:val="000000"/>
          <w:sz w:val="24"/>
          <w:szCs w:val="24"/>
          <w:lang w:val="en-US"/>
        </w:rPr>
      </w:pPr>
    </w:p>
    <w:p w14:paraId="5650389B" w14:textId="77777777" w:rsidR="00D7447D" w:rsidRPr="009A2FD2" w:rsidRDefault="00D7447D">
      <w:pPr>
        <w:spacing w:before="272" w:line="240" w:lineRule="auto"/>
        <w:ind w:left="4" w:right="140" w:hanging="5"/>
        <w:rPr>
          <w:color w:val="000000"/>
          <w:sz w:val="24"/>
          <w:szCs w:val="24"/>
          <w:lang w:val="en-US"/>
        </w:rPr>
      </w:pPr>
    </w:p>
    <w:p w14:paraId="5E986969" w14:textId="77777777" w:rsidR="00D7447D" w:rsidRPr="009A2FD2" w:rsidRDefault="00D7447D">
      <w:pPr>
        <w:spacing w:before="272" w:line="240" w:lineRule="auto"/>
        <w:ind w:left="4" w:right="140" w:hanging="5"/>
        <w:rPr>
          <w:color w:val="000000"/>
          <w:sz w:val="24"/>
          <w:szCs w:val="24"/>
          <w:lang w:val="en-US"/>
        </w:rPr>
      </w:pPr>
    </w:p>
    <w:p w14:paraId="1810D43D" w14:textId="77777777" w:rsidR="00D7447D" w:rsidRPr="009A2FD2" w:rsidRDefault="00D7447D">
      <w:pPr>
        <w:spacing w:before="272" w:line="240" w:lineRule="auto"/>
        <w:ind w:left="4" w:right="140" w:hanging="5"/>
        <w:rPr>
          <w:color w:val="000000"/>
          <w:sz w:val="24"/>
          <w:szCs w:val="24"/>
          <w:lang w:val="en-US"/>
        </w:rPr>
      </w:pPr>
    </w:p>
    <w:p w14:paraId="58AADBA2" w14:textId="77777777" w:rsidR="00D7447D" w:rsidRPr="009A2FD2" w:rsidRDefault="00D7447D">
      <w:pPr>
        <w:spacing w:before="272" w:line="240" w:lineRule="auto"/>
        <w:ind w:left="4" w:right="140" w:hanging="5"/>
        <w:rPr>
          <w:color w:val="000000"/>
          <w:sz w:val="24"/>
          <w:szCs w:val="24"/>
          <w:lang w:val="en-US"/>
        </w:rPr>
      </w:pPr>
    </w:p>
    <w:p w14:paraId="2DB8CDE3" w14:textId="77777777" w:rsidR="00D7447D" w:rsidRPr="009A2FD2" w:rsidRDefault="00D7447D">
      <w:pPr>
        <w:spacing w:before="272" w:line="240" w:lineRule="auto"/>
        <w:ind w:left="4" w:right="140" w:hanging="5"/>
        <w:rPr>
          <w:color w:val="000000"/>
          <w:sz w:val="24"/>
          <w:szCs w:val="24"/>
          <w:lang w:val="en-US"/>
        </w:rPr>
      </w:pPr>
    </w:p>
    <w:p w14:paraId="25BF56DB" w14:textId="77777777" w:rsidR="00D7447D" w:rsidRPr="009A2FD2" w:rsidRDefault="00D7447D">
      <w:pPr>
        <w:spacing w:before="272" w:line="240" w:lineRule="auto"/>
        <w:ind w:left="4" w:right="140" w:hanging="5"/>
        <w:rPr>
          <w:color w:val="000000"/>
          <w:sz w:val="24"/>
          <w:szCs w:val="24"/>
          <w:lang w:val="en-US"/>
        </w:rPr>
      </w:pPr>
    </w:p>
    <w:p w14:paraId="3873DDC9" w14:textId="77777777" w:rsidR="00D7447D" w:rsidRPr="009A2FD2" w:rsidRDefault="00D7447D">
      <w:pPr>
        <w:spacing w:before="272" w:line="240" w:lineRule="auto"/>
        <w:ind w:left="4" w:right="140" w:hanging="5"/>
        <w:rPr>
          <w:color w:val="000000"/>
          <w:sz w:val="24"/>
          <w:szCs w:val="24"/>
          <w:lang w:val="en-US"/>
        </w:rPr>
      </w:pPr>
    </w:p>
    <w:p w14:paraId="501033C5" w14:textId="77777777" w:rsidR="00D7447D" w:rsidRPr="009A2FD2" w:rsidRDefault="00D7447D">
      <w:pPr>
        <w:spacing w:before="272" w:line="240" w:lineRule="auto"/>
        <w:ind w:left="4" w:right="140" w:hanging="5"/>
        <w:rPr>
          <w:color w:val="000000"/>
          <w:sz w:val="24"/>
          <w:szCs w:val="24"/>
          <w:lang w:val="en-US"/>
        </w:rPr>
      </w:pPr>
    </w:p>
    <w:p w14:paraId="189EFEE9" w14:textId="77777777" w:rsidR="00D7447D" w:rsidRPr="009A2FD2" w:rsidRDefault="00D7447D">
      <w:pPr>
        <w:spacing w:before="272" w:line="240" w:lineRule="auto"/>
        <w:ind w:left="4" w:right="140" w:hanging="5"/>
        <w:rPr>
          <w:color w:val="000000"/>
          <w:sz w:val="24"/>
          <w:szCs w:val="24"/>
          <w:lang w:val="en-US"/>
        </w:rPr>
      </w:pPr>
    </w:p>
    <w:p w14:paraId="26A5EB2A" w14:textId="77777777" w:rsidR="00D7447D" w:rsidRPr="009A2FD2" w:rsidRDefault="00D7447D">
      <w:pPr>
        <w:spacing w:before="272" w:line="240" w:lineRule="auto"/>
        <w:ind w:left="4" w:right="140" w:hanging="5"/>
        <w:rPr>
          <w:color w:val="000000"/>
          <w:sz w:val="24"/>
          <w:szCs w:val="24"/>
          <w:lang w:val="en-US"/>
        </w:rPr>
      </w:pPr>
    </w:p>
    <w:p w14:paraId="463B7EC7" w14:textId="77777777" w:rsidR="00D7447D" w:rsidRPr="009A2FD2" w:rsidRDefault="00D7447D">
      <w:pPr>
        <w:spacing w:before="272" w:line="240" w:lineRule="auto"/>
        <w:ind w:left="4" w:right="140" w:hanging="5"/>
        <w:rPr>
          <w:color w:val="000000"/>
          <w:sz w:val="24"/>
          <w:szCs w:val="24"/>
          <w:lang w:val="en-US"/>
        </w:rPr>
      </w:pPr>
    </w:p>
    <w:p w14:paraId="737B6DEF" w14:textId="77777777" w:rsidR="00D7447D" w:rsidRPr="009A2FD2" w:rsidRDefault="00D7447D">
      <w:pPr>
        <w:spacing w:before="272" w:line="240" w:lineRule="auto"/>
        <w:ind w:left="4" w:right="140" w:hanging="5"/>
        <w:rPr>
          <w:sz w:val="24"/>
          <w:szCs w:val="24"/>
          <w:lang w:val="en-US"/>
        </w:rPr>
      </w:pPr>
    </w:p>
    <w:p w14:paraId="61355B44" w14:textId="77777777" w:rsidR="00D7447D" w:rsidRPr="009A2FD2" w:rsidRDefault="00D7447D">
      <w:pPr>
        <w:spacing w:before="272" w:line="240" w:lineRule="auto"/>
        <w:ind w:left="4" w:right="140" w:hanging="5"/>
        <w:rPr>
          <w:sz w:val="24"/>
          <w:szCs w:val="24"/>
          <w:lang w:val="en-US"/>
        </w:rPr>
      </w:pPr>
    </w:p>
    <w:p w14:paraId="56FB19B1" w14:textId="77777777" w:rsidR="00D7447D" w:rsidRPr="009A2FD2" w:rsidRDefault="00D7447D">
      <w:pPr>
        <w:spacing w:before="272" w:line="240" w:lineRule="auto"/>
        <w:ind w:left="4" w:right="140" w:hanging="5"/>
        <w:rPr>
          <w:rFonts w:ascii="Times New Roman" w:eastAsia="Times New Roman" w:hAnsi="Times New Roman" w:cs="Times New Roman"/>
          <w:color w:val="000000"/>
          <w:sz w:val="24"/>
          <w:szCs w:val="24"/>
          <w:lang w:val="en-US"/>
        </w:rPr>
      </w:pPr>
    </w:p>
    <w:p w14:paraId="7A157AE8" w14:textId="77777777" w:rsidR="00D7447D" w:rsidRPr="009A2FD2" w:rsidRDefault="00000000">
      <w:pPr>
        <w:spacing w:line="240" w:lineRule="auto"/>
        <w:ind w:right="30"/>
        <w:jc w:val="center"/>
        <w:rPr>
          <w:rFonts w:ascii="Times New Roman" w:eastAsia="Times New Roman" w:hAnsi="Times New Roman" w:cs="Times New Roman"/>
          <w:sz w:val="24"/>
          <w:szCs w:val="24"/>
          <w:lang w:val="en-US"/>
        </w:rPr>
      </w:pPr>
      <w:r w:rsidRPr="009A2FD2">
        <w:rPr>
          <w:b/>
          <w:sz w:val="28"/>
          <w:szCs w:val="28"/>
          <w:lang w:val="en-US"/>
        </w:rPr>
        <w:t>ADDENDUM D </w:t>
      </w:r>
    </w:p>
    <w:p w14:paraId="25190DCB" w14:textId="77777777" w:rsidR="00D7447D" w:rsidRPr="009A2FD2" w:rsidRDefault="00000000">
      <w:pPr>
        <w:spacing w:before="58" w:line="240" w:lineRule="auto"/>
        <w:jc w:val="center"/>
        <w:rPr>
          <w:rFonts w:ascii="Times New Roman" w:eastAsia="Times New Roman" w:hAnsi="Times New Roman" w:cs="Times New Roman"/>
          <w:sz w:val="24"/>
          <w:szCs w:val="24"/>
          <w:lang w:val="en-US"/>
        </w:rPr>
      </w:pPr>
      <w:r w:rsidRPr="009A2FD2">
        <w:rPr>
          <w:b/>
          <w:sz w:val="28"/>
          <w:szCs w:val="28"/>
          <w:lang w:val="en-US"/>
        </w:rPr>
        <w:t>DAMAGE CHARGES </w:t>
      </w:r>
    </w:p>
    <w:p w14:paraId="4D32F3CC" w14:textId="77777777" w:rsidR="00D7447D" w:rsidRPr="009A2FD2" w:rsidRDefault="00000000">
      <w:pPr>
        <w:spacing w:before="277" w:line="240" w:lineRule="auto"/>
        <w:ind w:left="4" w:right="-19" w:hanging="4"/>
        <w:jc w:val="both"/>
        <w:rPr>
          <w:rFonts w:ascii="Times New Roman" w:eastAsia="Times New Roman" w:hAnsi="Times New Roman" w:cs="Times New Roman"/>
          <w:color w:val="000000"/>
          <w:sz w:val="24"/>
          <w:szCs w:val="24"/>
          <w:lang w:val="en-US"/>
        </w:rPr>
      </w:pPr>
      <w:r w:rsidRPr="009A2FD2">
        <w:rPr>
          <w:color w:val="000000"/>
          <w:sz w:val="20"/>
          <w:szCs w:val="20"/>
          <w:lang w:val="en-US"/>
        </w:rPr>
        <w:t xml:space="preserve">This appendix is included only for information and guidance and does not form part of this Notice or the  Sailing Instructions. The charges below are all applicable where it is obvious that the user caused  damage or loss due to misuse. </w:t>
      </w:r>
    </w:p>
    <w:tbl>
      <w:tblPr>
        <w:tblStyle w:val="ae"/>
        <w:tblW w:w="8466" w:type="dxa"/>
        <w:tblInd w:w="-100" w:type="dxa"/>
        <w:tblLayout w:type="fixed"/>
        <w:tblLook w:val="0400" w:firstRow="0" w:lastRow="0" w:firstColumn="0" w:lastColumn="0" w:noHBand="0" w:noVBand="1"/>
      </w:tblPr>
      <w:tblGrid>
        <w:gridCol w:w="1613"/>
        <w:gridCol w:w="5923"/>
        <w:gridCol w:w="930"/>
      </w:tblGrid>
      <w:tr w:rsidR="00D7447D" w14:paraId="1EAB5C07"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FA4CA" w14:textId="77777777" w:rsidR="00D7447D" w:rsidRDefault="00000000">
            <w:pPr>
              <w:spacing w:line="240" w:lineRule="auto"/>
              <w:ind w:left="25"/>
              <w:rPr>
                <w:rFonts w:ascii="Times New Roman" w:eastAsia="Times New Roman" w:hAnsi="Times New Roman" w:cs="Times New Roman"/>
                <w:sz w:val="24"/>
                <w:szCs w:val="24"/>
              </w:rPr>
            </w:pPr>
            <w:proofErr w:type="spellStart"/>
            <w:r>
              <w:rPr>
                <w:b/>
                <w:color w:val="000000"/>
                <w:sz w:val="20"/>
                <w:szCs w:val="20"/>
              </w:rPr>
              <w:t>Damage</w:t>
            </w:r>
            <w:proofErr w:type="spellEnd"/>
            <w:r>
              <w:rPr>
                <w:b/>
                <w:color w:val="000000"/>
                <w:sz w:val="20"/>
                <w:szCs w:val="20"/>
              </w:rPr>
              <w:t>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19E64" w14:textId="77777777" w:rsidR="00D7447D" w:rsidRDefault="00000000">
            <w:pPr>
              <w:spacing w:line="240" w:lineRule="auto"/>
              <w:ind w:left="25"/>
              <w:rPr>
                <w:rFonts w:ascii="Times New Roman" w:eastAsia="Times New Roman" w:hAnsi="Times New Roman" w:cs="Times New Roman"/>
                <w:sz w:val="24"/>
                <w:szCs w:val="24"/>
              </w:rPr>
            </w:pPr>
            <w:r>
              <w:rPr>
                <w:b/>
                <w:color w:val="000000"/>
                <w:sz w:val="20"/>
                <w:szCs w:val="20"/>
              </w:rPr>
              <w:t>Definition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64755" w14:textId="77777777" w:rsidR="00D7447D" w:rsidRDefault="00000000">
            <w:pPr>
              <w:spacing w:line="240" w:lineRule="auto"/>
              <w:ind w:left="18"/>
              <w:rPr>
                <w:rFonts w:ascii="Times New Roman" w:eastAsia="Times New Roman" w:hAnsi="Times New Roman" w:cs="Times New Roman"/>
                <w:sz w:val="24"/>
                <w:szCs w:val="24"/>
              </w:rPr>
            </w:pPr>
            <w:proofErr w:type="spellStart"/>
            <w:r>
              <w:rPr>
                <w:b/>
                <w:color w:val="000000"/>
                <w:sz w:val="20"/>
                <w:szCs w:val="20"/>
              </w:rPr>
              <w:t>Cost</w:t>
            </w:r>
            <w:proofErr w:type="spellEnd"/>
          </w:p>
        </w:tc>
      </w:tr>
      <w:tr w:rsidR="00D7447D" w14:paraId="79D02DDF" w14:textId="77777777">
        <w:trPr>
          <w:trHeight w:val="331"/>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62B59" w14:textId="77777777" w:rsidR="00D7447D" w:rsidRDefault="00000000">
            <w:pPr>
              <w:spacing w:line="240" w:lineRule="auto"/>
              <w:ind w:left="25"/>
              <w:rPr>
                <w:rFonts w:ascii="Times New Roman" w:eastAsia="Times New Roman" w:hAnsi="Times New Roman" w:cs="Times New Roman"/>
                <w:sz w:val="24"/>
                <w:szCs w:val="24"/>
              </w:rPr>
            </w:pPr>
            <w:proofErr w:type="spellStart"/>
            <w:r>
              <w:rPr>
                <w:color w:val="000000"/>
                <w:sz w:val="20"/>
                <w:szCs w:val="20"/>
              </w:rPr>
              <w:t>Hull</w:t>
            </w:r>
            <w:proofErr w:type="spellEnd"/>
            <w:r>
              <w:rPr>
                <w:color w:val="000000"/>
                <w:sz w:val="20"/>
                <w:szCs w:val="20"/>
              </w:rPr>
              <w:t>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9AEA7" w14:textId="77777777" w:rsidR="00D7447D" w:rsidRPr="009A2FD2" w:rsidRDefault="00000000">
            <w:pPr>
              <w:spacing w:line="240" w:lineRule="auto"/>
              <w:ind w:left="19"/>
              <w:rPr>
                <w:rFonts w:ascii="Times New Roman" w:eastAsia="Times New Roman" w:hAnsi="Times New Roman" w:cs="Times New Roman"/>
                <w:sz w:val="24"/>
                <w:szCs w:val="24"/>
                <w:lang w:val="en-US"/>
              </w:rPr>
            </w:pPr>
            <w:r w:rsidRPr="009A2FD2">
              <w:rPr>
                <w:color w:val="000000"/>
                <w:sz w:val="20"/>
                <w:szCs w:val="20"/>
                <w:lang w:val="en-US"/>
              </w:rPr>
              <w:t>Gel coat or capping nicks (per instance)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E14CA"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20</w:t>
            </w:r>
            <w:r>
              <w:rPr>
                <w:color w:val="000000"/>
                <w:sz w:val="20"/>
                <w:szCs w:val="20"/>
              </w:rPr>
              <w:t>0,00</w:t>
            </w:r>
          </w:p>
        </w:tc>
      </w:tr>
      <w:tr w:rsidR="00D7447D" w14:paraId="57AA4082"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CAF76" w14:textId="77777777" w:rsidR="00D7447D" w:rsidRDefault="00D7447D">
            <w:pPr>
              <w:spacing w:line="240" w:lineRule="auto"/>
              <w:rPr>
                <w:rFonts w:ascii="Times New Roman" w:eastAsia="Times New Roman" w:hAnsi="Times New Roman" w:cs="Times New Roman"/>
                <w:sz w:val="24"/>
                <w:szCs w:val="24"/>
              </w:rPr>
            </w:pP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4077A" w14:textId="77777777" w:rsidR="00D7447D" w:rsidRPr="009A2FD2" w:rsidRDefault="00000000">
            <w:pPr>
              <w:spacing w:line="240" w:lineRule="auto"/>
              <w:ind w:left="24"/>
              <w:rPr>
                <w:rFonts w:ascii="Times New Roman" w:eastAsia="Times New Roman" w:hAnsi="Times New Roman" w:cs="Times New Roman"/>
                <w:sz w:val="24"/>
                <w:szCs w:val="24"/>
                <w:lang w:val="en-US"/>
              </w:rPr>
            </w:pPr>
            <w:r w:rsidRPr="009A2FD2">
              <w:rPr>
                <w:color w:val="000000"/>
                <w:sz w:val="20"/>
                <w:szCs w:val="20"/>
                <w:lang w:val="en-US"/>
              </w:rPr>
              <w:t>Minor hull damage not requiring lamination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FA358"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30</w:t>
            </w:r>
            <w:r>
              <w:rPr>
                <w:color w:val="000000"/>
                <w:sz w:val="20"/>
                <w:szCs w:val="20"/>
              </w:rPr>
              <w:t>0,00</w:t>
            </w:r>
          </w:p>
        </w:tc>
      </w:tr>
      <w:tr w:rsidR="00D7447D" w14:paraId="01432339"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99764" w14:textId="77777777" w:rsidR="00D7447D" w:rsidRDefault="00D7447D">
            <w:pPr>
              <w:spacing w:line="240" w:lineRule="auto"/>
              <w:rPr>
                <w:rFonts w:ascii="Times New Roman" w:eastAsia="Times New Roman" w:hAnsi="Times New Roman" w:cs="Times New Roman"/>
                <w:sz w:val="24"/>
                <w:szCs w:val="24"/>
              </w:rPr>
            </w:pP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19AD8" w14:textId="77777777" w:rsidR="00D7447D" w:rsidRPr="009A2FD2" w:rsidRDefault="00000000">
            <w:pPr>
              <w:spacing w:line="240" w:lineRule="auto"/>
              <w:ind w:left="25"/>
              <w:rPr>
                <w:rFonts w:ascii="Times New Roman" w:eastAsia="Times New Roman" w:hAnsi="Times New Roman" w:cs="Times New Roman"/>
                <w:sz w:val="24"/>
                <w:szCs w:val="24"/>
                <w:lang w:val="en-US"/>
              </w:rPr>
            </w:pPr>
            <w:r w:rsidRPr="009A2FD2">
              <w:rPr>
                <w:color w:val="000000"/>
                <w:sz w:val="20"/>
                <w:szCs w:val="20"/>
                <w:lang w:val="en-US"/>
              </w:rPr>
              <w:t>Heavy hull damage requiring lamination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DF6D6"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5</w:t>
            </w:r>
            <w:r>
              <w:rPr>
                <w:color w:val="000000"/>
                <w:sz w:val="20"/>
                <w:szCs w:val="20"/>
              </w:rPr>
              <w:t>00,00</w:t>
            </w:r>
          </w:p>
        </w:tc>
      </w:tr>
      <w:tr w:rsidR="00D7447D" w14:paraId="7008D39A"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AED05" w14:textId="77777777" w:rsidR="00D7447D" w:rsidRDefault="00000000">
            <w:pPr>
              <w:spacing w:line="240" w:lineRule="auto"/>
              <w:ind w:left="25"/>
              <w:rPr>
                <w:rFonts w:ascii="Times New Roman" w:eastAsia="Times New Roman" w:hAnsi="Times New Roman" w:cs="Times New Roman"/>
                <w:sz w:val="24"/>
                <w:szCs w:val="24"/>
              </w:rPr>
            </w:pPr>
            <w:r>
              <w:rPr>
                <w:color w:val="000000"/>
                <w:sz w:val="20"/>
                <w:szCs w:val="20"/>
              </w:rPr>
              <w:t>Keel/</w:t>
            </w:r>
            <w:proofErr w:type="spellStart"/>
            <w:r>
              <w:rPr>
                <w:color w:val="000000"/>
                <w:sz w:val="20"/>
                <w:szCs w:val="20"/>
              </w:rPr>
              <w:t>Rudder</w:t>
            </w:r>
            <w:proofErr w:type="spellEnd"/>
            <w:r>
              <w:rPr>
                <w:color w:val="000000"/>
                <w:sz w:val="20"/>
                <w:szCs w:val="20"/>
              </w:rPr>
              <w:t>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38BD8" w14:textId="77777777" w:rsidR="00D7447D" w:rsidRDefault="00000000">
            <w:pPr>
              <w:spacing w:line="240" w:lineRule="auto"/>
              <w:ind w:left="24"/>
              <w:rPr>
                <w:rFonts w:ascii="Times New Roman" w:eastAsia="Times New Roman" w:hAnsi="Times New Roman" w:cs="Times New Roman"/>
                <w:sz w:val="24"/>
                <w:szCs w:val="24"/>
              </w:rPr>
            </w:pPr>
            <w:r>
              <w:rPr>
                <w:color w:val="000000"/>
                <w:sz w:val="20"/>
                <w:szCs w:val="20"/>
              </w:rPr>
              <w:t xml:space="preserve">Minor </w:t>
            </w:r>
            <w:proofErr w:type="spellStart"/>
            <w:r>
              <w:rPr>
                <w:color w:val="000000"/>
                <w:sz w:val="20"/>
                <w:szCs w:val="20"/>
              </w:rPr>
              <w:t>damage</w:t>
            </w:r>
            <w:proofErr w:type="spellEnd"/>
            <w:r>
              <w:rPr>
                <w:color w:val="000000"/>
                <w:sz w:val="20"/>
                <w:szCs w:val="20"/>
              </w:rPr>
              <w:t>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8B731"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€2</w:t>
            </w:r>
            <w:r>
              <w:rPr>
                <w:sz w:val="20"/>
                <w:szCs w:val="20"/>
              </w:rPr>
              <w:t>5</w:t>
            </w:r>
            <w:r>
              <w:rPr>
                <w:color w:val="000000"/>
                <w:sz w:val="20"/>
                <w:szCs w:val="20"/>
              </w:rPr>
              <w:t>0,00</w:t>
            </w:r>
          </w:p>
        </w:tc>
      </w:tr>
      <w:tr w:rsidR="00D7447D" w14:paraId="43A76E8F" w14:textId="77777777">
        <w:trPr>
          <w:trHeight w:val="326"/>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A9E14" w14:textId="77777777" w:rsidR="00D7447D" w:rsidRDefault="00D7447D">
            <w:pPr>
              <w:spacing w:line="240" w:lineRule="auto"/>
              <w:rPr>
                <w:rFonts w:ascii="Times New Roman" w:eastAsia="Times New Roman" w:hAnsi="Times New Roman" w:cs="Times New Roman"/>
                <w:sz w:val="24"/>
                <w:szCs w:val="24"/>
              </w:rPr>
            </w:pP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F24BB" w14:textId="77777777" w:rsidR="00D7447D" w:rsidRDefault="00000000">
            <w:pPr>
              <w:spacing w:line="240" w:lineRule="auto"/>
              <w:ind w:left="25"/>
              <w:rPr>
                <w:rFonts w:ascii="Times New Roman" w:eastAsia="Times New Roman" w:hAnsi="Times New Roman" w:cs="Times New Roman"/>
                <w:sz w:val="24"/>
                <w:szCs w:val="24"/>
              </w:rPr>
            </w:pPr>
            <w:r>
              <w:rPr>
                <w:color w:val="000000"/>
                <w:sz w:val="20"/>
                <w:szCs w:val="20"/>
              </w:rPr>
              <w:t xml:space="preserve">Heavy </w:t>
            </w:r>
            <w:proofErr w:type="spellStart"/>
            <w:r>
              <w:rPr>
                <w:color w:val="000000"/>
                <w:sz w:val="20"/>
                <w:szCs w:val="20"/>
              </w:rPr>
              <w:t>damage</w:t>
            </w:r>
            <w:proofErr w:type="spellEnd"/>
            <w:r>
              <w:rPr>
                <w:color w:val="000000"/>
                <w:sz w:val="20"/>
                <w:szCs w:val="20"/>
              </w:rPr>
              <w:t>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0EE00"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5</w:t>
            </w:r>
            <w:r>
              <w:rPr>
                <w:color w:val="000000"/>
                <w:sz w:val="20"/>
                <w:szCs w:val="20"/>
              </w:rPr>
              <w:t>00,00</w:t>
            </w:r>
          </w:p>
        </w:tc>
      </w:tr>
      <w:tr w:rsidR="00D7447D" w14:paraId="5904EB83"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947C2" w14:textId="77777777" w:rsidR="00D7447D" w:rsidRDefault="00000000">
            <w:pPr>
              <w:spacing w:line="240" w:lineRule="auto"/>
              <w:ind w:left="19"/>
              <w:rPr>
                <w:rFonts w:ascii="Times New Roman" w:eastAsia="Times New Roman" w:hAnsi="Times New Roman" w:cs="Times New Roman"/>
                <w:sz w:val="24"/>
                <w:szCs w:val="24"/>
              </w:rPr>
            </w:pPr>
            <w:proofErr w:type="spellStart"/>
            <w:r>
              <w:rPr>
                <w:color w:val="000000"/>
                <w:sz w:val="20"/>
                <w:szCs w:val="20"/>
              </w:rPr>
              <w:t>Shrouds</w:t>
            </w:r>
            <w:proofErr w:type="spellEnd"/>
            <w:r>
              <w:rPr>
                <w:color w:val="000000"/>
                <w:sz w:val="20"/>
                <w:szCs w:val="20"/>
              </w:rPr>
              <w:t>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28EDA" w14:textId="77777777" w:rsidR="00D7447D" w:rsidRDefault="00000000">
            <w:pPr>
              <w:spacing w:line="240" w:lineRule="auto"/>
              <w:ind w:left="24"/>
              <w:rPr>
                <w:rFonts w:ascii="Times New Roman" w:eastAsia="Times New Roman" w:hAnsi="Times New Roman" w:cs="Times New Roman"/>
                <w:sz w:val="24"/>
                <w:szCs w:val="24"/>
              </w:rPr>
            </w:pPr>
            <w:r>
              <w:rPr>
                <w:color w:val="000000"/>
                <w:sz w:val="20"/>
                <w:szCs w:val="20"/>
              </w:rPr>
              <w:t xml:space="preserve">Bent </w:t>
            </w:r>
            <w:proofErr w:type="spellStart"/>
            <w:r>
              <w:rPr>
                <w:color w:val="000000"/>
                <w:sz w:val="20"/>
                <w:szCs w:val="20"/>
              </w:rPr>
              <w:t>shroud</w:t>
            </w:r>
            <w:proofErr w:type="spellEnd"/>
            <w:r>
              <w:rPr>
                <w:color w:val="000000"/>
                <w:sz w:val="20"/>
                <w:szCs w:val="20"/>
              </w:rPr>
              <w:t>/</w:t>
            </w:r>
            <w:proofErr w:type="spellStart"/>
            <w:r>
              <w:rPr>
                <w:color w:val="000000"/>
                <w:sz w:val="20"/>
                <w:szCs w:val="20"/>
              </w:rPr>
              <w:t>turnbuckle</w:t>
            </w:r>
            <w:proofErr w:type="spellEnd"/>
            <w:r>
              <w:rPr>
                <w:color w:val="000000"/>
                <w:sz w:val="20"/>
                <w:szCs w:val="20"/>
              </w:rPr>
              <w:t>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F35F0"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€190,00</w:t>
            </w:r>
          </w:p>
        </w:tc>
      </w:tr>
      <w:tr w:rsidR="00D7447D" w14:paraId="75286BBF" w14:textId="77777777">
        <w:trPr>
          <w:trHeight w:val="331"/>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BEAB1" w14:textId="77777777" w:rsidR="00D7447D" w:rsidRDefault="00000000">
            <w:pPr>
              <w:spacing w:line="240" w:lineRule="auto"/>
              <w:ind w:left="19"/>
              <w:rPr>
                <w:rFonts w:ascii="Times New Roman" w:eastAsia="Times New Roman" w:hAnsi="Times New Roman" w:cs="Times New Roman"/>
                <w:sz w:val="24"/>
                <w:szCs w:val="24"/>
              </w:rPr>
            </w:pPr>
            <w:proofErr w:type="spellStart"/>
            <w:r>
              <w:rPr>
                <w:color w:val="000000"/>
                <w:sz w:val="20"/>
                <w:szCs w:val="20"/>
              </w:rPr>
              <w:t>Sail</w:t>
            </w:r>
            <w:proofErr w:type="spellEnd"/>
            <w:r>
              <w:rPr>
                <w:color w:val="000000"/>
                <w:sz w:val="20"/>
                <w:szCs w:val="20"/>
              </w:rPr>
              <w:t xml:space="preserve"> </w:t>
            </w:r>
            <w:proofErr w:type="spellStart"/>
            <w:r>
              <w:rPr>
                <w:color w:val="000000"/>
                <w:sz w:val="20"/>
                <w:szCs w:val="20"/>
              </w:rPr>
              <w:t>damage</w:t>
            </w:r>
            <w:proofErr w:type="spellEnd"/>
            <w:r>
              <w:rPr>
                <w:color w:val="000000"/>
                <w:sz w:val="20"/>
                <w:szCs w:val="20"/>
              </w:rPr>
              <w:t>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74392" w14:textId="77777777" w:rsidR="00D7447D" w:rsidRDefault="00000000">
            <w:pPr>
              <w:spacing w:line="240" w:lineRule="auto"/>
              <w:ind w:left="27"/>
              <w:rPr>
                <w:rFonts w:ascii="Times New Roman" w:eastAsia="Times New Roman" w:hAnsi="Times New Roman" w:cs="Times New Roman"/>
                <w:sz w:val="24"/>
                <w:szCs w:val="24"/>
              </w:rPr>
            </w:pPr>
            <w:r>
              <w:rPr>
                <w:color w:val="000000"/>
                <w:sz w:val="20"/>
                <w:szCs w:val="20"/>
              </w:rPr>
              <w:t xml:space="preserve">Rips smaller </w:t>
            </w:r>
            <w:proofErr w:type="spellStart"/>
            <w:r>
              <w:rPr>
                <w:color w:val="000000"/>
                <w:sz w:val="20"/>
                <w:szCs w:val="20"/>
              </w:rPr>
              <w:t>than</w:t>
            </w:r>
            <w:proofErr w:type="spellEnd"/>
            <w:r>
              <w:rPr>
                <w:color w:val="000000"/>
                <w:sz w:val="20"/>
                <w:szCs w:val="20"/>
              </w:rPr>
              <w:t xml:space="preserve"> 10cm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80584"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90</w:t>
            </w:r>
            <w:r>
              <w:rPr>
                <w:color w:val="000000"/>
                <w:sz w:val="20"/>
                <w:szCs w:val="20"/>
              </w:rPr>
              <w:t>,00</w:t>
            </w:r>
          </w:p>
        </w:tc>
      </w:tr>
      <w:tr w:rsidR="00D7447D" w14:paraId="645A9EBE"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A7394" w14:textId="77777777" w:rsidR="00D7447D" w:rsidRDefault="00D7447D">
            <w:pPr>
              <w:spacing w:line="240" w:lineRule="auto"/>
              <w:rPr>
                <w:rFonts w:ascii="Times New Roman" w:eastAsia="Times New Roman" w:hAnsi="Times New Roman" w:cs="Times New Roman"/>
                <w:sz w:val="24"/>
                <w:szCs w:val="24"/>
              </w:rPr>
            </w:pP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0AB8A" w14:textId="77777777" w:rsidR="00D7447D" w:rsidRPr="009A2FD2" w:rsidRDefault="00000000">
            <w:pPr>
              <w:spacing w:line="240" w:lineRule="auto"/>
              <w:ind w:left="27"/>
              <w:rPr>
                <w:rFonts w:ascii="Times New Roman" w:eastAsia="Times New Roman" w:hAnsi="Times New Roman" w:cs="Times New Roman"/>
                <w:sz w:val="24"/>
                <w:szCs w:val="24"/>
                <w:lang w:val="en-US"/>
              </w:rPr>
            </w:pPr>
            <w:r w:rsidRPr="009A2FD2">
              <w:rPr>
                <w:color w:val="000000"/>
                <w:sz w:val="20"/>
                <w:szCs w:val="20"/>
                <w:lang w:val="en-US"/>
              </w:rPr>
              <w:t>Rips larger than 10cm up to 40cm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19E82"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20</w:t>
            </w:r>
            <w:r>
              <w:rPr>
                <w:color w:val="000000"/>
                <w:sz w:val="20"/>
                <w:szCs w:val="20"/>
              </w:rPr>
              <w:t>0,00</w:t>
            </w:r>
          </w:p>
        </w:tc>
      </w:tr>
      <w:tr w:rsidR="00D7447D" w14:paraId="48CCDD19" w14:textId="77777777">
        <w:trPr>
          <w:trHeight w:val="331"/>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8BDBD" w14:textId="77777777" w:rsidR="00D7447D" w:rsidRDefault="00D7447D">
            <w:pPr>
              <w:spacing w:line="240" w:lineRule="auto"/>
              <w:rPr>
                <w:rFonts w:ascii="Times New Roman" w:eastAsia="Times New Roman" w:hAnsi="Times New Roman" w:cs="Times New Roman"/>
                <w:sz w:val="24"/>
                <w:szCs w:val="24"/>
              </w:rPr>
            </w:pP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39F8D" w14:textId="77777777" w:rsidR="00D7447D" w:rsidRDefault="00000000">
            <w:pPr>
              <w:spacing w:line="240" w:lineRule="auto"/>
              <w:ind w:left="27"/>
              <w:rPr>
                <w:rFonts w:ascii="Times New Roman" w:eastAsia="Times New Roman" w:hAnsi="Times New Roman" w:cs="Times New Roman"/>
                <w:sz w:val="24"/>
                <w:szCs w:val="24"/>
              </w:rPr>
            </w:pPr>
            <w:r>
              <w:rPr>
                <w:color w:val="000000"/>
                <w:sz w:val="20"/>
                <w:szCs w:val="20"/>
              </w:rPr>
              <w:t xml:space="preserve">Rips </w:t>
            </w:r>
            <w:proofErr w:type="spellStart"/>
            <w:r>
              <w:rPr>
                <w:color w:val="000000"/>
                <w:sz w:val="20"/>
                <w:szCs w:val="20"/>
              </w:rPr>
              <w:t>larger</w:t>
            </w:r>
            <w:proofErr w:type="spellEnd"/>
            <w:r>
              <w:rPr>
                <w:color w:val="000000"/>
                <w:sz w:val="20"/>
                <w:szCs w:val="20"/>
              </w:rPr>
              <w:t xml:space="preserve"> </w:t>
            </w:r>
            <w:proofErr w:type="spellStart"/>
            <w:r>
              <w:rPr>
                <w:color w:val="000000"/>
                <w:sz w:val="20"/>
                <w:szCs w:val="20"/>
              </w:rPr>
              <w:t>than</w:t>
            </w:r>
            <w:proofErr w:type="spellEnd"/>
            <w:r>
              <w:rPr>
                <w:color w:val="000000"/>
                <w:sz w:val="20"/>
                <w:szCs w:val="20"/>
              </w:rPr>
              <w:t xml:space="preserve"> 40cm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CBE49"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€2</w:t>
            </w:r>
            <w:r>
              <w:rPr>
                <w:sz w:val="20"/>
                <w:szCs w:val="20"/>
              </w:rPr>
              <w:t>5</w:t>
            </w:r>
            <w:r>
              <w:rPr>
                <w:color w:val="000000"/>
                <w:sz w:val="20"/>
                <w:szCs w:val="20"/>
              </w:rPr>
              <w:t>0,00</w:t>
            </w:r>
          </w:p>
        </w:tc>
      </w:tr>
      <w:tr w:rsidR="00D7447D" w14:paraId="37B15268"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AD51B" w14:textId="77777777" w:rsidR="00D7447D" w:rsidRDefault="00D7447D">
            <w:pPr>
              <w:spacing w:line="240" w:lineRule="auto"/>
              <w:rPr>
                <w:rFonts w:ascii="Times New Roman" w:eastAsia="Times New Roman" w:hAnsi="Times New Roman" w:cs="Times New Roman"/>
                <w:sz w:val="24"/>
                <w:szCs w:val="24"/>
              </w:rPr>
            </w:pP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E6286" w14:textId="77777777" w:rsidR="00D7447D" w:rsidRDefault="00000000">
            <w:pPr>
              <w:spacing w:line="240" w:lineRule="auto"/>
              <w:ind w:left="19"/>
              <w:rPr>
                <w:rFonts w:ascii="Times New Roman" w:eastAsia="Times New Roman" w:hAnsi="Times New Roman" w:cs="Times New Roman"/>
                <w:sz w:val="24"/>
                <w:szCs w:val="24"/>
              </w:rPr>
            </w:pPr>
            <w:proofErr w:type="spellStart"/>
            <w:r>
              <w:rPr>
                <w:color w:val="000000"/>
                <w:sz w:val="20"/>
                <w:szCs w:val="20"/>
              </w:rPr>
              <w:t>Sail</w:t>
            </w:r>
            <w:proofErr w:type="spellEnd"/>
            <w:r>
              <w:rPr>
                <w:color w:val="000000"/>
                <w:sz w:val="20"/>
                <w:szCs w:val="20"/>
              </w:rPr>
              <w:t xml:space="preserve"> </w:t>
            </w:r>
            <w:proofErr w:type="spellStart"/>
            <w:r>
              <w:rPr>
                <w:color w:val="000000"/>
                <w:sz w:val="20"/>
                <w:szCs w:val="20"/>
              </w:rPr>
              <w:t>write</w:t>
            </w:r>
            <w:proofErr w:type="spellEnd"/>
            <w:r>
              <w:rPr>
                <w:color w:val="000000"/>
                <w:sz w:val="20"/>
                <w:szCs w:val="20"/>
              </w:rPr>
              <w:t xml:space="preserve"> off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66FF2"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5</w:t>
            </w:r>
            <w:r>
              <w:rPr>
                <w:color w:val="000000"/>
                <w:sz w:val="20"/>
                <w:szCs w:val="20"/>
              </w:rPr>
              <w:t>00,00</w:t>
            </w:r>
          </w:p>
        </w:tc>
      </w:tr>
      <w:tr w:rsidR="00D7447D" w14:paraId="78CF9417" w14:textId="77777777">
        <w:trPr>
          <w:trHeight w:val="331"/>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3422A" w14:textId="77777777" w:rsidR="00D7447D" w:rsidRDefault="00000000">
            <w:pPr>
              <w:spacing w:line="240" w:lineRule="auto"/>
              <w:ind w:left="27"/>
              <w:rPr>
                <w:rFonts w:ascii="Times New Roman" w:eastAsia="Times New Roman" w:hAnsi="Times New Roman" w:cs="Times New Roman"/>
                <w:sz w:val="24"/>
                <w:szCs w:val="24"/>
              </w:rPr>
            </w:pPr>
            <w:proofErr w:type="spellStart"/>
            <w:r>
              <w:rPr>
                <w:color w:val="000000"/>
                <w:sz w:val="20"/>
                <w:szCs w:val="20"/>
              </w:rPr>
              <w:t>Flags</w:t>
            </w:r>
            <w:proofErr w:type="spellEnd"/>
            <w:r>
              <w:rPr>
                <w:color w:val="000000"/>
                <w:sz w:val="20"/>
                <w:szCs w:val="20"/>
              </w:rPr>
              <w:t>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E1727" w14:textId="77777777" w:rsidR="00D7447D" w:rsidRDefault="00000000">
            <w:pPr>
              <w:spacing w:line="240" w:lineRule="auto"/>
              <w:ind w:left="25"/>
              <w:rPr>
                <w:rFonts w:ascii="Times New Roman" w:eastAsia="Times New Roman" w:hAnsi="Times New Roman" w:cs="Times New Roman"/>
                <w:sz w:val="24"/>
                <w:szCs w:val="24"/>
              </w:rPr>
            </w:pPr>
            <w:proofErr w:type="spellStart"/>
            <w:r>
              <w:rPr>
                <w:color w:val="000000"/>
                <w:sz w:val="20"/>
                <w:szCs w:val="20"/>
              </w:rPr>
              <w:t>Loss</w:t>
            </w:r>
            <w:proofErr w:type="spellEnd"/>
            <w:r>
              <w:rPr>
                <w:color w:val="000000"/>
                <w:sz w:val="20"/>
                <w:szCs w:val="20"/>
              </w:rPr>
              <w:t>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B2176"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15</w:t>
            </w:r>
            <w:r>
              <w:rPr>
                <w:color w:val="000000"/>
                <w:sz w:val="20"/>
                <w:szCs w:val="20"/>
              </w:rPr>
              <w:t>,00</w:t>
            </w:r>
          </w:p>
        </w:tc>
      </w:tr>
      <w:tr w:rsidR="00D7447D" w14:paraId="424DD151"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12998" w14:textId="77777777" w:rsidR="00D7447D" w:rsidRDefault="00000000">
            <w:pPr>
              <w:spacing w:line="240" w:lineRule="auto"/>
              <w:ind w:left="19"/>
              <w:rPr>
                <w:rFonts w:ascii="Times New Roman" w:eastAsia="Times New Roman" w:hAnsi="Times New Roman" w:cs="Times New Roman"/>
                <w:sz w:val="24"/>
                <w:szCs w:val="24"/>
              </w:rPr>
            </w:pPr>
            <w:r>
              <w:rPr>
                <w:color w:val="000000"/>
                <w:sz w:val="20"/>
                <w:szCs w:val="20"/>
              </w:rPr>
              <w:t>Sheets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593FE" w14:textId="77777777" w:rsidR="00D7447D" w:rsidRPr="009A2FD2" w:rsidRDefault="00000000">
            <w:pPr>
              <w:spacing w:line="240" w:lineRule="auto"/>
              <w:ind w:left="26"/>
              <w:rPr>
                <w:rFonts w:ascii="Times New Roman" w:eastAsia="Times New Roman" w:hAnsi="Times New Roman" w:cs="Times New Roman"/>
                <w:sz w:val="24"/>
                <w:szCs w:val="24"/>
                <w:lang w:val="en-US"/>
              </w:rPr>
            </w:pPr>
            <w:r w:rsidRPr="009A2FD2">
              <w:rPr>
                <w:color w:val="000000"/>
                <w:sz w:val="20"/>
                <w:szCs w:val="20"/>
                <w:lang w:val="en-US"/>
              </w:rPr>
              <w:t>Damage or loss (per sheet)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B6710"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€75,00</w:t>
            </w:r>
          </w:p>
        </w:tc>
      </w:tr>
      <w:tr w:rsidR="00D7447D" w14:paraId="31443CA5" w14:textId="77777777">
        <w:trPr>
          <w:trHeight w:val="332"/>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3D7AF" w14:textId="77777777" w:rsidR="00D7447D" w:rsidRDefault="00000000">
            <w:pPr>
              <w:spacing w:line="240" w:lineRule="auto"/>
              <w:ind w:left="25"/>
              <w:rPr>
                <w:rFonts w:ascii="Times New Roman" w:eastAsia="Times New Roman" w:hAnsi="Times New Roman" w:cs="Times New Roman"/>
                <w:sz w:val="24"/>
                <w:szCs w:val="24"/>
              </w:rPr>
            </w:pPr>
            <w:r>
              <w:rPr>
                <w:color w:val="000000"/>
                <w:sz w:val="20"/>
                <w:szCs w:val="20"/>
              </w:rPr>
              <w:t>Halyards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62473" w14:textId="77777777" w:rsidR="00D7447D" w:rsidRPr="009A2FD2" w:rsidRDefault="00000000">
            <w:pPr>
              <w:spacing w:line="240" w:lineRule="auto"/>
              <w:ind w:left="26"/>
              <w:rPr>
                <w:rFonts w:ascii="Times New Roman" w:eastAsia="Times New Roman" w:hAnsi="Times New Roman" w:cs="Times New Roman"/>
                <w:sz w:val="24"/>
                <w:szCs w:val="24"/>
                <w:lang w:val="en-US"/>
              </w:rPr>
            </w:pPr>
            <w:r w:rsidRPr="009A2FD2">
              <w:rPr>
                <w:color w:val="000000"/>
                <w:sz w:val="20"/>
                <w:szCs w:val="20"/>
                <w:lang w:val="en-US"/>
              </w:rPr>
              <w:t>Damage or loss (per halyard)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11B61"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20</w:t>
            </w:r>
            <w:r>
              <w:rPr>
                <w:color w:val="000000"/>
                <w:sz w:val="20"/>
                <w:szCs w:val="20"/>
              </w:rPr>
              <w:t>0,00</w:t>
            </w:r>
          </w:p>
        </w:tc>
      </w:tr>
      <w:tr w:rsidR="00D7447D" w14:paraId="1C3DDC0F"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748B4" w14:textId="77777777" w:rsidR="00D7447D" w:rsidRDefault="00000000">
            <w:pPr>
              <w:spacing w:line="240" w:lineRule="auto"/>
              <w:ind w:left="26"/>
              <w:rPr>
                <w:rFonts w:ascii="Times New Roman" w:eastAsia="Times New Roman" w:hAnsi="Times New Roman" w:cs="Times New Roman"/>
                <w:sz w:val="24"/>
                <w:szCs w:val="24"/>
              </w:rPr>
            </w:pPr>
            <w:r>
              <w:rPr>
                <w:color w:val="000000"/>
                <w:sz w:val="20"/>
                <w:szCs w:val="20"/>
              </w:rPr>
              <w:t>Deck fitting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CF529" w14:textId="77777777" w:rsidR="00D7447D" w:rsidRPr="009A2FD2" w:rsidRDefault="00000000">
            <w:pPr>
              <w:spacing w:line="240" w:lineRule="auto"/>
              <w:ind w:left="26"/>
              <w:rPr>
                <w:rFonts w:ascii="Times New Roman" w:eastAsia="Times New Roman" w:hAnsi="Times New Roman" w:cs="Times New Roman"/>
                <w:sz w:val="24"/>
                <w:szCs w:val="24"/>
                <w:lang w:val="en-US"/>
              </w:rPr>
            </w:pPr>
            <w:r w:rsidRPr="009A2FD2">
              <w:rPr>
                <w:color w:val="000000"/>
                <w:sz w:val="20"/>
                <w:szCs w:val="20"/>
                <w:lang w:val="en-US"/>
              </w:rPr>
              <w:t>Damage or loss – small items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60295"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6</w:t>
            </w:r>
            <w:r>
              <w:rPr>
                <w:color w:val="000000"/>
                <w:sz w:val="20"/>
                <w:szCs w:val="20"/>
              </w:rPr>
              <w:t>0,00</w:t>
            </w:r>
          </w:p>
        </w:tc>
      </w:tr>
      <w:tr w:rsidR="00D7447D" w14:paraId="344DB47F" w14:textId="77777777">
        <w:trPr>
          <w:trHeight w:val="331"/>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FDB55" w14:textId="77777777" w:rsidR="00D7447D" w:rsidRDefault="00D7447D">
            <w:pPr>
              <w:spacing w:line="240" w:lineRule="auto"/>
              <w:rPr>
                <w:rFonts w:ascii="Times New Roman" w:eastAsia="Times New Roman" w:hAnsi="Times New Roman" w:cs="Times New Roman"/>
                <w:sz w:val="24"/>
                <w:szCs w:val="24"/>
              </w:rPr>
            </w:pP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E01FB" w14:textId="77777777" w:rsidR="00D7447D" w:rsidRPr="009A2FD2" w:rsidRDefault="00000000">
            <w:pPr>
              <w:spacing w:line="240" w:lineRule="auto"/>
              <w:ind w:left="26"/>
              <w:rPr>
                <w:rFonts w:ascii="Times New Roman" w:eastAsia="Times New Roman" w:hAnsi="Times New Roman" w:cs="Times New Roman"/>
                <w:sz w:val="24"/>
                <w:szCs w:val="24"/>
                <w:lang w:val="en-US"/>
              </w:rPr>
            </w:pPr>
            <w:r w:rsidRPr="009A2FD2">
              <w:rPr>
                <w:color w:val="000000"/>
                <w:sz w:val="20"/>
                <w:szCs w:val="20"/>
                <w:lang w:val="en-US"/>
              </w:rPr>
              <w:t>Damage or loss – large items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EB335"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90</w:t>
            </w:r>
            <w:r>
              <w:rPr>
                <w:color w:val="000000"/>
                <w:sz w:val="20"/>
                <w:szCs w:val="20"/>
              </w:rPr>
              <w:t>,00</w:t>
            </w:r>
          </w:p>
        </w:tc>
      </w:tr>
      <w:tr w:rsidR="00D7447D" w14:paraId="78382D9C"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2477A" w14:textId="77777777" w:rsidR="00D7447D" w:rsidRDefault="00000000">
            <w:pPr>
              <w:spacing w:line="240" w:lineRule="auto"/>
              <w:ind w:left="25"/>
              <w:rPr>
                <w:rFonts w:ascii="Times New Roman" w:eastAsia="Times New Roman" w:hAnsi="Times New Roman" w:cs="Times New Roman"/>
                <w:sz w:val="24"/>
                <w:szCs w:val="24"/>
              </w:rPr>
            </w:pPr>
            <w:proofErr w:type="spellStart"/>
            <w:r>
              <w:rPr>
                <w:color w:val="000000"/>
                <w:sz w:val="20"/>
                <w:szCs w:val="20"/>
              </w:rPr>
              <w:t>Hatches</w:t>
            </w:r>
            <w:proofErr w:type="spellEnd"/>
            <w:r>
              <w:rPr>
                <w:color w:val="000000"/>
                <w:sz w:val="20"/>
                <w:szCs w:val="20"/>
              </w:rPr>
              <w:t>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CD6E7" w14:textId="77777777" w:rsidR="00D7447D" w:rsidRDefault="00000000">
            <w:pPr>
              <w:spacing w:line="240" w:lineRule="auto"/>
              <w:ind w:left="24"/>
              <w:rPr>
                <w:rFonts w:ascii="Times New Roman" w:eastAsia="Times New Roman" w:hAnsi="Times New Roman" w:cs="Times New Roman"/>
                <w:sz w:val="24"/>
                <w:szCs w:val="24"/>
              </w:rPr>
            </w:pPr>
            <w:r>
              <w:rPr>
                <w:color w:val="000000"/>
                <w:sz w:val="20"/>
                <w:szCs w:val="20"/>
              </w:rPr>
              <w:t xml:space="preserve">Minor </w:t>
            </w:r>
            <w:proofErr w:type="spellStart"/>
            <w:r>
              <w:rPr>
                <w:color w:val="000000"/>
                <w:sz w:val="20"/>
                <w:szCs w:val="20"/>
              </w:rPr>
              <w:t>damage</w:t>
            </w:r>
            <w:proofErr w:type="spellEnd"/>
            <w:r>
              <w:rPr>
                <w:color w:val="000000"/>
                <w:sz w:val="20"/>
                <w:szCs w:val="20"/>
              </w:rPr>
              <w:t>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D55FA"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w:t>
            </w:r>
            <w:r>
              <w:rPr>
                <w:sz w:val="20"/>
                <w:szCs w:val="20"/>
              </w:rPr>
              <w:t>90</w:t>
            </w:r>
            <w:r>
              <w:rPr>
                <w:color w:val="000000"/>
                <w:sz w:val="20"/>
                <w:szCs w:val="20"/>
              </w:rPr>
              <w:t>,00</w:t>
            </w:r>
          </w:p>
        </w:tc>
      </w:tr>
      <w:tr w:rsidR="00D7447D" w14:paraId="5DE26ABE" w14:textId="77777777">
        <w:trPr>
          <w:trHeight w:val="331"/>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AB90D" w14:textId="77777777" w:rsidR="00D7447D" w:rsidRDefault="00D7447D">
            <w:pPr>
              <w:spacing w:line="240" w:lineRule="auto"/>
              <w:rPr>
                <w:rFonts w:ascii="Times New Roman" w:eastAsia="Times New Roman" w:hAnsi="Times New Roman" w:cs="Times New Roman"/>
                <w:sz w:val="24"/>
                <w:szCs w:val="24"/>
              </w:rPr>
            </w:pP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9F978" w14:textId="77777777" w:rsidR="00D7447D" w:rsidRDefault="00000000">
            <w:pPr>
              <w:spacing w:line="240" w:lineRule="auto"/>
              <w:ind w:left="24"/>
              <w:rPr>
                <w:rFonts w:ascii="Times New Roman" w:eastAsia="Times New Roman" w:hAnsi="Times New Roman" w:cs="Times New Roman"/>
                <w:sz w:val="24"/>
                <w:szCs w:val="24"/>
              </w:rPr>
            </w:pPr>
            <w:r>
              <w:rPr>
                <w:color w:val="000000"/>
                <w:sz w:val="20"/>
                <w:szCs w:val="20"/>
              </w:rPr>
              <w:t xml:space="preserve">Major </w:t>
            </w:r>
            <w:proofErr w:type="spellStart"/>
            <w:r>
              <w:rPr>
                <w:color w:val="000000"/>
                <w:sz w:val="20"/>
                <w:szCs w:val="20"/>
              </w:rPr>
              <w:t>damage</w:t>
            </w:r>
            <w:proofErr w:type="spellEnd"/>
            <w:r>
              <w:rPr>
                <w:color w:val="000000"/>
                <w:sz w:val="20"/>
                <w:szCs w:val="20"/>
              </w:rPr>
              <w:t>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450F4" w14:textId="77777777" w:rsidR="00D7447D" w:rsidRDefault="00000000">
            <w:pPr>
              <w:spacing w:line="240" w:lineRule="auto"/>
              <w:ind w:left="7"/>
              <w:rPr>
                <w:rFonts w:ascii="Times New Roman" w:eastAsia="Times New Roman" w:hAnsi="Times New Roman" w:cs="Times New Roman"/>
                <w:sz w:val="24"/>
                <w:szCs w:val="24"/>
              </w:rPr>
            </w:pPr>
            <w:r>
              <w:rPr>
                <w:sz w:val="20"/>
                <w:szCs w:val="20"/>
              </w:rPr>
              <w:t>€400,00</w:t>
            </w:r>
          </w:p>
        </w:tc>
      </w:tr>
      <w:tr w:rsidR="00D7447D" w14:paraId="0A711EA1" w14:textId="77777777">
        <w:trPr>
          <w:trHeight w:val="329"/>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5ED83" w14:textId="77777777" w:rsidR="00D7447D" w:rsidRDefault="00000000">
            <w:pPr>
              <w:spacing w:line="240" w:lineRule="auto"/>
              <w:ind w:left="12"/>
              <w:rPr>
                <w:rFonts w:ascii="Times New Roman" w:eastAsia="Times New Roman" w:hAnsi="Times New Roman" w:cs="Times New Roman"/>
                <w:sz w:val="24"/>
                <w:szCs w:val="24"/>
              </w:rPr>
            </w:pPr>
            <w:r>
              <w:rPr>
                <w:color w:val="000000"/>
                <w:sz w:val="20"/>
                <w:szCs w:val="20"/>
              </w:rPr>
              <w:t>Tiller extension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5A969" w14:textId="77777777" w:rsidR="00D7447D" w:rsidRDefault="00000000">
            <w:pPr>
              <w:spacing w:line="240" w:lineRule="auto"/>
              <w:ind w:left="24"/>
              <w:rPr>
                <w:rFonts w:ascii="Times New Roman" w:eastAsia="Times New Roman" w:hAnsi="Times New Roman" w:cs="Times New Roman"/>
                <w:sz w:val="24"/>
                <w:szCs w:val="24"/>
              </w:rPr>
            </w:pPr>
            <w:r>
              <w:rPr>
                <w:color w:val="000000"/>
                <w:sz w:val="20"/>
                <w:szCs w:val="20"/>
              </w:rPr>
              <w:t>Break </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0ED6D"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€50,00</w:t>
            </w:r>
          </w:p>
        </w:tc>
      </w:tr>
      <w:tr w:rsidR="00D7447D" w14:paraId="56B344FF" w14:textId="77777777">
        <w:trPr>
          <w:trHeight w:val="701"/>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0CA86" w14:textId="77777777" w:rsidR="00D7447D" w:rsidRDefault="00000000">
            <w:pPr>
              <w:spacing w:line="240" w:lineRule="auto"/>
              <w:ind w:left="12"/>
              <w:rPr>
                <w:rFonts w:ascii="Times New Roman" w:eastAsia="Times New Roman" w:hAnsi="Times New Roman" w:cs="Times New Roman"/>
                <w:sz w:val="24"/>
                <w:szCs w:val="24"/>
              </w:rPr>
            </w:pPr>
            <w:proofErr w:type="spellStart"/>
            <w:r>
              <w:rPr>
                <w:color w:val="000000"/>
                <w:sz w:val="20"/>
                <w:szCs w:val="20"/>
              </w:rPr>
              <w:lastRenderedPageBreak/>
              <w:t>Tank-tops</w:t>
            </w:r>
            <w:proofErr w:type="spellEnd"/>
            <w:r>
              <w:rPr>
                <w:color w:val="000000"/>
                <w:sz w:val="20"/>
                <w:szCs w:val="20"/>
              </w:rPr>
              <w:t> </w:t>
            </w:r>
          </w:p>
        </w:tc>
        <w:tc>
          <w:tcPr>
            <w:tcW w:w="5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64DD3" w14:textId="77777777" w:rsidR="00D7447D" w:rsidRPr="009A2FD2" w:rsidRDefault="00000000">
            <w:pPr>
              <w:spacing w:line="240" w:lineRule="auto"/>
              <w:ind w:left="25" w:right="693" w:firstLine="2"/>
              <w:rPr>
                <w:rFonts w:ascii="Times New Roman" w:eastAsia="Times New Roman" w:hAnsi="Times New Roman" w:cs="Times New Roman"/>
                <w:sz w:val="24"/>
                <w:szCs w:val="24"/>
                <w:lang w:val="en-US"/>
              </w:rPr>
            </w:pPr>
            <w:r w:rsidRPr="009A2FD2">
              <w:rPr>
                <w:color w:val="000000"/>
                <w:sz w:val="20"/>
                <w:szCs w:val="20"/>
                <w:lang w:val="en-US"/>
              </w:rPr>
              <w:t>Failure to Return at end of event (even if  returned later) </w:t>
            </w:r>
          </w:p>
          <w:p w14:paraId="4EF454A5" w14:textId="77777777" w:rsidR="00D7447D" w:rsidRDefault="00000000">
            <w:pPr>
              <w:spacing w:before="5" w:line="240" w:lineRule="auto"/>
              <w:ind w:left="25"/>
              <w:rPr>
                <w:rFonts w:ascii="Times New Roman" w:eastAsia="Times New Roman" w:hAnsi="Times New Roman" w:cs="Times New Roman"/>
                <w:sz w:val="24"/>
                <w:szCs w:val="24"/>
              </w:rPr>
            </w:pPr>
            <w:proofErr w:type="spellStart"/>
            <w:r>
              <w:rPr>
                <w:color w:val="000000"/>
                <w:sz w:val="20"/>
                <w:szCs w:val="20"/>
              </w:rPr>
              <w:t>Loss</w:t>
            </w:r>
            <w:proofErr w:type="spellEnd"/>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0123D" w14:textId="77777777" w:rsidR="00D7447D" w:rsidRDefault="00000000">
            <w:pPr>
              <w:spacing w:line="240" w:lineRule="auto"/>
              <w:ind w:left="7"/>
              <w:rPr>
                <w:rFonts w:ascii="Times New Roman" w:eastAsia="Times New Roman" w:hAnsi="Times New Roman" w:cs="Times New Roman"/>
                <w:sz w:val="24"/>
                <w:szCs w:val="24"/>
              </w:rPr>
            </w:pPr>
            <w:r>
              <w:rPr>
                <w:color w:val="000000"/>
                <w:sz w:val="20"/>
                <w:szCs w:val="20"/>
              </w:rPr>
              <w:t>€10,00 </w:t>
            </w:r>
          </w:p>
          <w:p w14:paraId="16A86EE7" w14:textId="77777777" w:rsidR="00D7447D" w:rsidRDefault="00000000">
            <w:pPr>
              <w:spacing w:before="228" w:line="240" w:lineRule="auto"/>
              <w:ind w:left="7"/>
              <w:rPr>
                <w:rFonts w:ascii="Times New Roman" w:eastAsia="Times New Roman" w:hAnsi="Times New Roman" w:cs="Times New Roman"/>
                <w:sz w:val="24"/>
                <w:szCs w:val="24"/>
              </w:rPr>
            </w:pPr>
            <w:r>
              <w:rPr>
                <w:color w:val="000000"/>
                <w:sz w:val="20"/>
                <w:szCs w:val="20"/>
              </w:rPr>
              <w:t>€20,00</w:t>
            </w:r>
          </w:p>
        </w:tc>
      </w:tr>
    </w:tbl>
    <w:p w14:paraId="366AC381" w14:textId="77777777" w:rsidR="00D7447D" w:rsidRDefault="00D7447D">
      <w:pPr>
        <w:widowControl w:val="0"/>
        <w:pBdr>
          <w:top w:val="nil"/>
          <w:left w:val="nil"/>
          <w:bottom w:val="nil"/>
          <w:right w:val="nil"/>
          <w:between w:val="nil"/>
        </w:pBdr>
        <w:rPr>
          <w:b/>
          <w:sz w:val="28"/>
          <w:szCs w:val="28"/>
        </w:rPr>
      </w:pPr>
    </w:p>
    <w:p w14:paraId="38DAEFAD" w14:textId="77777777" w:rsidR="00D7447D" w:rsidRDefault="00D7447D">
      <w:pPr>
        <w:widowControl w:val="0"/>
        <w:pBdr>
          <w:top w:val="nil"/>
          <w:left w:val="nil"/>
          <w:bottom w:val="nil"/>
          <w:right w:val="nil"/>
          <w:between w:val="nil"/>
        </w:pBdr>
        <w:rPr>
          <w:b/>
          <w:sz w:val="28"/>
          <w:szCs w:val="28"/>
        </w:rPr>
      </w:pPr>
    </w:p>
    <w:p w14:paraId="42298216" w14:textId="77777777" w:rsidR="00D7447D" w:rsidRDefault="00000000">
      <w:pPr>
        <w:widowControl w:val="0"/>
        <w:pBdr>
          <w:top w:val="nil"/>
          <w:left w:val="nil"/>
          <w:bottom w:val="nil"/>
          <w:right w:val="nil"/>
          <w:between w:val="nil"/>
        </w:pBdr>
        <w:ind w:left="2880" w:firstLine="720"/>
        <w:rPr>
          <w:b/>
          <w:color w:val="000000"/>
          <w:sz w:val="28"/>
          <w:szCs w:val="28"/>
        </w:rPr>
      </w:pPr>
      <w:r>
        <w:rPr>
          <w:b/>
          <w:color w:val="000000"/>
          <w:sz w:val="28"/>
          <w:szCs w:val="28"/>
        </w:rPr>
        <w:t xml:space="preserve">ADDENDUM </w:t>
      </w:r>
      <w:r>
        <w:rPr>
          <w:b/>
          <w:sz w:val="28"/>
          <w:szCs w:val="28"/>
        </w:rPr>
        <w:t>E</w:t>
      </w:r>
      <w:r>
        <w:rPr>
          <w:b/>
          <w:color w:val="000000"/>
          <w:sz w:val="28"/>
          <w:szCs w:val="28"/>
        </w:rPr>
        <w:t xml:space="preserve"> </w:t>
      </w:r>
    </w:p>
    <w:p w14:paraId="4D704F59" w14:textId="77777777" w:rsidR="00D7447D" w:rsidRDefault="00000000">
      <w:pPr>
        <w:widowControl w:val="0"/>
        <w:pBdr>
          <w:top w:val="nil"/>
          <w:left w:val="nil"/>
          <w:bottom w:val="nil"/>
          <w:right w:val="nil"/>
          <w:between w:val="nil"/>
        </w:pBdr>
        <w:spacing w:before="360"/>
        <w:ind w:left="3283" w:right="3201"/>
        <w:rPr>
          <w:b/>
          <w:color w:val="000000"/>
          <w:sz w:val="28"/>
          <w:szCs w:val="28"/>
        </w:rPr>
      </w:pPr>
      <w:r>
        <w:rPr>
          <w:b/>
          <w:color w:val="000000"/>
          <w:sz w:val="28"/>
          <w:szCs w:val="28"/>
        </w:rPr>
        <w:t xml:space="preserve">HANDLING BOATS </w:t>
      </w:r>
    </w:p>
    <w:p w14:paraId="68A0DC80" w14:textId="77777777" w:rsidR="00D7447D" w:rsidRDefault="00000000">
      <w:pPr>
        <w:widowControl w:val="0"/>
        <w:pBdr>
          <w:top w:val="nil"/>
          <w:left w:val="nil"/>
          <w:bottom w:val="nil"/>
          <w:right w:val="nil"/>
          <w:between w:val="nil"/>
        </w:pBdr>
        <w:ind w:left="-19" w:right="7867"/>
        <w:rPr>
          <w:color w:val="000000"/>
          <w:sz w:val="19"/>
          <w:szCs w:val="19"/>
        </w:rPr>
      </w:pPr>
      <w:r>
        <w:rPr>
          <w:color w:val="000000"/>
          <w:sz w:val="19"/>
          <w:szCs w:val="19"/>
        </w:rPr>
        <w:t xml:space="preserve">1. GENERAL </w:t>
      </w:r>
    </w:p>
    <w:p w14:paraId="7E380C2A" w14:textId="77777777" w:rsidR="00D7447D" w:rsidRPr="009A2FD2" w:rsidRDefault="00000000">
      <w:pPr>
        <w:widowControl w:val="0"/>
        <w:pBdr>
          <w:top w:val="nil"/>
          <w:left w:val="nil"/>
          <w:bottom w:val="nil"/>
          <w:right w:val="nil"/>
          <w:between w:val="nil"/>
        </w:pBdr>
        <w:ind w:left="-19" w:right="158"/>
        <w:rPr>
          <w:color w:val="000000"/>
          <w:sz w:val="19"/>
          <w:szCs w:val="19"/>
          <w:lang w:val="en-US"/>
        </w:rPr>
      </w:pPr>
      <w:r w:rsidRPr="009A2FD2">
        <w:rPr>
          <w:color w:val="000000"/>
          <w:sz w:val="19"/>
          <w:szCs w:val="19"/>
          <w:lang w:val="en-US"/>
        </w:rPr>
        <w:t xml:space="preserve">While all reasonable steps are taken to equalize the boats, variations will not be grounds for redress. This changes RRS 62. </w:t>
      </w:r>
    </w:p>
    <w:p w14:paraId="47379627" w14:textId="77777777" w:rsidR="00D7447D" w:rsidRPr="009A2FD2" w:rsidRDefault="00D7447D">
      <w:pPr>
        <w:widowControl w:val="0"/>
        <w:pBdr>
          <w:top w:val="nil"/>
          <w:left w:val="nil"/>
          <w:bottom w:val="nil"/>
          <w:right w:val="nil"/>
          <w:between w:val="nil"/>
        </w:pBdr>
        <w:ind w:left="-19" w:right="158"/>
        <w:rPr>
          <w:sz w:val="19"/>
          <w:szCs w:val="19"/>
          <w:lang w:val="en-US"/>
        </w:rPr>
      </w:pPr>
    </w:p>
    <w:p w14:paraId="3A88296A" w14:textId="77777777" w:rsidR="00D7447D" w:rsidRPr="009A2FD2" w:rsidRDefault="00000000">
      <w:pPr>
        <w:widowControl w:val="0"/>
        <w:pBdr>
          <w:top w:val="nil"/>
          <w:left w:val="nil"/>
          <w:bottom w:val="nil"/>
          <w:right w:val="nil"/>
          <w:between w:val="nil"/>
        </w:pBdr>
        <w:ind w:left="-19" w:right="643"/>
        <w:rPr>
          <w:color w:val="000000"/>
          <w:sz w:val="19"/>
          <w:szCs w:val="19"/>
          <w:lang w:val="en-US"/>
        </w:rPr>
      </w:pPr>
      <w:r w:rsidRPr="009A2FD2">
        <w:rPr>
          <w:color w:val="000000"/>
          <w:sz w:val="19"/>
          <w:szCs w:val="19"/>
          <w:lang w:val="en-US"/>
        </w:rPr>
        <w:t xml:space="preserve">2 PROHIBITED ITEMS and ACTIONS Except in an emergency or </w:t>
      </w:r>
      <w:proofErr w:type="gramStart"/>
      <w:r w:rsidRPr="009A2FD2">
        <w:rPr>
          <w:color w:val="000000"/>
          <w:sz w:val="19"/>
          <w:szCs w:val="19"/>
          <w:lang w:val="en-US"/>
        </w:rPr>
        <w:t>in order to</w:t>
      </w:r>
      <w:proofErr w:type="gramEnd"/>
      <w:r w:rsidRPr="009A2FD2">
        <w:rPr>
          <w:color w:val="000000"/>
          <w:sz w:val="19"/>
          <w:szCs w:val="19"/>
          <w:lang w:val="en-US"/>
        </w:rPr>
        <w:t xml:space="preserve"> prevent damage or injury, or when directed by an umpire otherwise, the following are prohibited. </w:t>
      </w:r>
    </w:p>
    <w:p w14:paraId="14A999C8" w14:textId="77777777" w:rsidR="00D7447D" w:rsidRPr="009A2FD2" w:rsidRDefault="00D7447D">
      <w:pPr>
        <w:widowControl w:val="0"/>
        <w:pBdr>
          <w:top w:val="nil"/>
          <w:left w:val="nil"/>
          <w:bottom w:val="nil"/>
          <w:right w:val="nil"/>
          <w:between w:val="nil"/>
        </w:pBdr>
        <w:ind w:left="-19" w:right="643"/>
        <w:rPr>
          <w:sz w:val="19"/>
          <w:szCs w:val="19"/>
          <w:lang w:val="en-US"/>
        </w:rPr>
      </w:pPr>
    </w:p>
    <w:p w14:paraId="497D5211"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2.1 Any additions, omissions or alterations to the equipment supplied. </w:t>
      </w:r>
      <w:proofErr w:type="gramStart"/>
      <w:r w:rsidRPr="009A2FD2">
        <w:rPr>
          <w:color w:val="000000"/>
          <w:sz w:val="19"/>
          <w:szCs w:val="19"/>
          <w:lang w:val="en-US"/>
        </w:rPr>
        <w:t>In particular the</w:t>
      </w:r>
      <w:proofErr w:type="gramEnd"/>
      <w:r w:rsidRPr="009A2FD2">
        <w:rPr>
          <w:color w:val="000000"/>
          <w:sz w:val="19"/>
          <w:szCs w:val="19"/>
          <w:lang w:val="en-US"/>
        </w:rPr>
        <w:t xml:space="preserve"> cutting or shortening of any sheets, control lines or other running rigging. </w:t>
      </w:r>
    </w:p>
    <w:p w14:paraId="67C229CB" w14:textId="77777777" w:rsidR="00D7447D" w:rsidRPr="009A2FD2" w:rsidRDefault="00000000">
      <w:pPr>
        <w:widowControl w:val="0"/>
        <w:pBdr>
          <w:top w:val="nil"/>
          <w:left w:val="nil"/>
          <w:bottom w:val="nil"/>
          <w:right w:val="nil"/>
          <w:between w:val="nil"/>
        </w:pBdr>
        <w:ind w:left="-19" w:right="9"/>
        <w:rPr>
          <w:sz w:val="19"/>
          <w:szCs w:val="19"/>
          <w:lang w:val="en-US"/>
        </w:rPr>
      </w:pPr>
      <w:r w:rsidRPr="009A2FD2">
        <w:rPr>
          <w:color w:val="000000"/>
          <w:sz w:val="19"/>
          <w:szCs w:val="19"/>
          <w:lang w:val="en-US"/>
        </w:rPr>
        <w:t xml:space="preserve">2.2 The use of any equipment for a purpose other than that intended or specifically permitted. 2.3 The replacement of any equipment without the sanction of the RC. </w:t>
      </w:r>
    </w:p>
    <w:p w14:paraId="1ECA45DD"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2.4 Sailing the boat in a manner that it is reasonable to predict would cause significant damage. </w:t>
      </w:r>
    </w:p>
    <w:p w14:paraId="50E6DF17"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2.5 Moving equipment from its normal stowage position except when being used. </w:t>
      </w:r>
    </w:p>
    <w:p w14:paraId="44094AD9"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2.6 Boarding a boat without prior permission. </w:t>
      </w:r>
    </w:p>
    <w:p w14:paraId="33894A56"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2.7 Taking a boat from its berth or mooring without having paid the required damage deposit or having permission from the RC. </w:t>
      </w:r>
    </w:p>
    <w:p w14:paraId="34F5A779"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2.8 Hauling out a boat or cleaning surfaces below the waterline. </w:t>
      </w:r>
    </w:p>
    <w:p w14:paraId="4F26ABD1"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2.9 Using a flattener as a reef. </w:t>
      </w:r>
    </w:p>
    <w:p w14:paraId="199A491E"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2.10 Attaching lines to the fabric of spinnakers. </w:t>
      </w:r>
    </w:p>
    <w:p w14:paraId="4EF3D5B8" w14:textId="77777777" w:rsidR="00D7447D" w:rsidRPr="009A2FD2" w:rsidRDefault="00000000">
      <w:pPr>
        <w:widowControl w:val="0"/>
        <w:pBdr>
          <w:top w:val="nil"/>
          <w:left w:val="nil"/>
          <w:bottom w:val="nil"/>
          <w:right w:val="nil"/>
          <w:between w:val="nil"/>
        </w:pBdr>
        <w:ind w:left="-19" w:right="9"/>
        <w:rPr>
          <w:sz w:val="19"/>
          <w:szCs w:val="19"/>
          <w:lang w:val="en-US"/>
        </w:rPr>
      </w:pPr>
      <w:r w:rsidRPr="009A2FD2">
        <w:rPr>
          <w:color w:val="000000"/>
          <w:sz w:val="19"/>
          <w:szCs w:val="19"/>
          <w:lang w:val="en-US"/>
        </w:rPr>
        <w:t xml:space="preserve">2.11 Perforating sails, even to attach tell tales. </w:t>
      </w:r>
    </w:p>
    <w:p w14:paraId="7B5ADB2B"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2.12 Radio transmission (including mobile telephones), except to report damage or in response to a request from the RC. </w:t>
      </w:r>
    </w:p>
    <w:p w14:paraId="6796ECF7"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2.13 Adjusting or altering the tension of standing rigging, excluding the backstay. </w:t>
      </w:r>
    </w:p>
    <w:p w14:paraId="240DB299"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2.14 Using a winch to adjust the mainsheet, </w:t>
      </w:r>
      <w:proofErr w:type="gramStart"/>
      <w:r w:rsidRPr="009A2FD2">
        <w:rPr>
          <w:color w:val="000000"/>
          <w:sz w:val="19"/>
          <w:szCs w:val="19"/>
          <w:lang w:val="en-US"/>
        </w:rPr>
        <w:t>backstay</w:t>
      </w:r>
      <w:proofErr w:type="gramEnd"/>
      <w:r w:rsidRPr="009A2FD2">
        <w:rPr>
          <w:color w:val="000000"/>
          <w:sz w:val="19"/>
          <w:szCs w:val="19"/>
          <w:lang w:val="en-US"/>
        </w:rPr>
        <w:t xml:space="preserve"> or vang. </w:t>
      </w:r>
    </w:p>
    <w:p w14:paraId="3C895C84"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2.15 Using a reef line as an outhaul. </w:t>
      </w:r>
    </w:p>
    <w:p w14:paraId="7CAF11FC"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2.16 Omitting any headsail car or turning block before sheeting onto a winch.</w:t>
      </w:r>
    </w:p>
    <w:p w14:paraId="6351EF2D"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2.17 The use of electronic instruments other than compass and watches. </w:t>
      </w:r>
    </w:p>
    <w:p w14:paraId="59516A23"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2.18 Using the spinnaker pole to wing out the foresail. </w:t>
      </w:r>
    </w:p>
    <w:p w14:paraId="2361A3EC"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2.19 Attaching the spinnaker pole to the shroud or shroud turnbuckle at any time. </w:t>
      </w:r>
    </w:p>
    <w:p w14:paraId="73DA5B17"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2.20 Marking directly on the hull or deck with permanent ink. </w:t>
      </w:r>
    </w:p>
    <w:p w14:paraId="1AE570B4"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2.21 The use of the shrouds (including any inner shrouds) above the lower bottle screw (turnbuckle) to facilitate tacking, gybing or </w:t>
      </w:r>
      <w:proofErr w:type="gramStart"/>
      <w:r w:rsidRPr="009A2FD2">
        <w:rPr>
          <w:color w:val="000000"/>
          <w:sz w:val="19"/>
          <w:szCs w:val="19"/>
          <w:lang w:val="en-US"/>
        </w:rPr>
        <w:t>steering</w:t>
      </w:r>
      <w:proofErr w:type="gramEnd"/>
      <w:r w:rsidRPr="009A2FD2">
        <w:rPr>
          <w:color w:val="000000"/>
          <w:sz w:val="19"/>
          <w:szCs w:val="19"/>
          <w:lang w:val="en-US"/>
        </w:rPr>
        <w:t xml:space="preserve"> </w:t>
      </w:r>
    </w:p>
    <w:p w14:paraId="6F2159B8" w14:textId="77777777" w:rsidR="00D7447D" w:rsidRPr="009A2FD2" w:rsidRDefault="00000000">
      <w:pPr>
        <w:widowControl w:val="0"/>
        <w:pBdr>
          <w:top w:val="nil"/>
          <w:left w:val="nil"/>
          <w:bottom w:val="nil"/>
          <w:right w:val="nil"/>
          <w:between w:val="nil"/>
        </w:pBdr>
        <w:ind w:left="-19" w:right="9"/>
        <w:rPr>
          <w:color w:val="000000"/>
          <w:sz w:val="19"/>
          <w:szCs w:val="19"/>
          <w:lang w:val="en-US"/>
        </w:rPr>
      </w:pPr>
      <w:r w:rsidRPr="009A2FD2">
        <w:rPr>
          <w:color w:val="000000"/>
          <w:sz w:val="19"/>
          <w:szCs w:val="19"/>
          <w:lang w:val="en-US"/>
        </w:rPr>
        <w:t xml:space="preserve">2.22 A breach of SI Appendix F 2.21 is not open to protest by boats but may be subject to action by Umpires. This changes RRS 60.1. </w:t>
      </w:r>
    </w:p>
    <w:p w14:paraId="6D7BC7C0" w14:textId="77777777" w:rsidR="00D7447D" w:rsidRPr="009A2FD2" w:rsidRDefault="00D7447D">
      <w:pPr>
        <w:widowControl w:val="0"/>
        <w:pBdr>
          <w:top w:val="nil"/>
          <w:left w:val="nil"/>
          <w:bottom w:val="nil"/>
          <w:right w:val="nil"/>
          <w:between w:val="nil"/>
        </w:pBdr>
        <w:ind w:left="-19" w:right="398"/>
        <w:rPr>
          <w:sz w:val="19"/>
          <w:szCs w:val="19"/>
          <w:lang w:val="en-US"/>
        </w:rPr>
      </w:pPr>
    </w:p>
    <w:p w14:paraId="40AAFDC5" w14:textId="77777777" w:rsidR="00D7447D" w:rsidRPr="009A2FD2" w:rsidRDefault="00000000">
      <w:pPr>
        <w:widowControl w:val="0"/>
        <w:pBdr>
          <w:top w:val="nil"/>
          <w:left w:val="nil"/>
          <w:bottom w:val="nil"/>
          <w:right w:val="nil"/>
          <w:between w:val="nil"/>
        </w:pBdr>
        <w:ind w:left="-19" w:right="398"/>
        <w:rPr>
          <w:sz w:val="19"/>
          <w:szCs w:val="19"/>
          <w:lang w:val="en-US"/>
        </w:rPr>
      </w:pPr>
      <w:r w:rsidRPr="009A2FD2">
        <w:rPr>
          <w:color w:val="000000"/>
          <w:sz w:val="19"/>
          <w:szCs w:val="19"/>
          <w:lang w:val="en-US"/>
        </w:rPr>
        <w:t>3 PERMITTED ITEMS and ACTIONS</w:t>
      </w:r>
      <w:r w:rsidRPr="009A2FD2">
        <w:rPr>
          <w:sz w:val="19"/>
          <w:szCs w:val="19"/>
          <w:lang w:val="en-US"/>
        </w:rPr>
        <w:t>.</w:t>
      </w:r>
    </w:p>
    <w:p w14:paraId="7AD6537E"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color w:val="000000"/>
          <w:sz w:val="19"/>
          <w:szCs w:val="19"/>
          <w:lang w:val="en-US"/>
        </w:rPr>
        <w:t xml:space="preserve">The following are permitted. </w:t>
      </w:r>
    </w:p>
    <w:p w14:paraId="0B4DFC51"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color w:val="000000"/>
          <w:sz w:val="19"/>
          <w:szCs w:val="19"/>
          <w:lang w:val="en-US"/>
        </w:rPr>
        <w:t xml:space="preserve">3.1 Taking on board and making appropriate use the following equipment : </w:t>
      </w:r>
    </w:p>
    <w:p w14:paraId="49D56659"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color w:val="000000"/>
          <w:sz w:val="19"/>
          <w:szCs w:val="19"/>
          <w:lang w:val="en-US"/>
        </w:rPr>
        <w:t xml:space="preserve">(a) Basic hand tools consisting of knife, pliers and screwdrivers but excluding hammers and saws. </w:t>
      </w:r>
    </w:p>
    <w:p w14:paraId="1AC443A5"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color w:val="000000"/>
          <w:sz w:val="19"/>
          <w:szCs w:val="19"/>
          <w:lang w:val="en-US"/>
        </w:rPr>
        <w:t xml:space="preserve">(b) Adhesive tape </w:t>
      </w:r>
    </w:p>
    <w:p w14:paraId="7663C636"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sz w:val="19"/>
          <w:szCs w:val="19"/>
          <w:lang w:val="en-US"/>
        </w:rPr>
        <w:lastRenderedPageBreak/>
        <w:t>(</w:t>
      </w:r>
      <w:r w:rsidRPr="009A2FD2">
        <w:rPr>
          <w:color w:val="000000"/>
          <w:sz w:val="19"/>
          <w:szCs w:val="19"/>
          <w:lang w:val="en-US"/>
        </w:rPr>
        <w:t xml:space="preserve">c) Line (elastic or otherwise of 4 mm diameter or less) </w:t>
      </w:r>
    </w:p>
    <w:p w14:paraId="6CB80B70"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color w:val="000000"/>
          <w:sz w:val="19"/>
          <w:szCs w:val="19"/>
          <w:lang w:val="en-US"/>
        </w:rPr>
        <w:t xml:space="preserve">(d) </w:t>
      </w:r>
      <w:proofErr w:type="spellStart"/>
      <w:r w:rsidRPr="009A2FD2">
        <w:rPr>
          <w:color w:val="000000"/>
          <w:sz w:val="19"/>
          <w:szCs w:val="19"/>
          <w:lang w:val="en-US"/>
        </w:rPr>
        <w:t>Tell tale</w:t>
      </w:r>
      <w:proofErr w:type="spellEnd"/>
      <w:r w:rsidRPr="009A2FD2">
        <w:rPr>
          <w:color w:val="000000"/>
          <w:sz w:val="19"/>
          <w:szCs w:val="19"/>
          <w:lang w:val="en-US"/>
        </w:rPr>
        <w:t xml:space="preserve"> material </w:t>
      </w:r>
    </w:p>
    <w:p w14:paraId="6B9BB142"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color w:val="000000"/>
          <w:sz w:val="19"/>
          <w:szCs w:val="19"/>
          <w:lang w:val="en-US"/>
        </w:rPr>
        <w:t xml:space="preserve">(e) Notebook </w:t>
      </w:r>
    </w:p>
    <w:p w14:paraId="4EEC2EA1"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color w:val="000000"/>
          <w:sz w:val="19"/>
          <w:szCs w:val="19"/>
          <w:lang w:val="en-US"/>
        </w:rPr>
        <w:t xml:space="preserve">(f) Watch, timers and </w:t>
      </w:r>
      <w:proofErr w:type="gramStart"/>
      <w:r w:rsidRPr="009A2FD2">
        <w:rPr>
          <w:color w:val="000000"/>
          <w:sz w:val="19"/>
          <w:szCs w:val="19"/>
          <w:lang w:val="en-US"/>
        </w:rPr>
        <w:t>hand held</w:t>
      </w:r>
      <w:proofErr w:type="gramEnd"/>
      <w:r w:rsidRPr="009A2FD2">
        <w:rPr>
          <w:color w:val="000000"/>
          <w:sz w:val="19"/>
          <w:szCs w:val="19"/>
          <w:lang w:val="en-US"/>
        </w:rPr>
        <w:t xml:space="preserve"> compass </w:t>
      </w:r>
    </w:p>
    <w:p w14:paraId="55C5C7DB"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color w:val="000000"/>
          <w:sz w:val="19"/>
          <w:szCs w:val="19"/>
          <w:lang w:val="en-US"/>
        </w:rPr>
        <w:t xml:space="preserve">(g) Shackles and clevis pins </w:t>
      </w:r>
    </w:p>
    <w:p w14:paraId="1F90EF95" w14:textId="77777777" w:rsidR="00D7447D" w:rsidRPr="009A2FD2" w:rsidRDefault="00000000">
      <w:pPr>
        <w:widowControl w:val="0"/>
        <w:pBdr>
          <w:top w:val="nil"/>
          <w:left w:val="nil"/>
          <w:bottom w:val="nil"/>
          <w:right w:val="nil"/>
          <w:between w:val="nil"/>
        </w:pBdr>
        <w:ind w:left="-19" w:right="398"/>
        <w:rPr>
          <w:color w:val="000000"/>
          <w:sz w:val="19"/>
          <w:szCs w:val="19"/>
          <w:lang w:val="en-US"/>
        </w:rPr>
      </w:pPr>
      <w:r w:rsidRPr="009A2FD2">
        <w:rPr>
          <w:color w:val="000000"/>
          <w:sz w:val="19"/>
          <w:szCs w:val="19"/>
          <w:lang w:val="en-US"/>
        </w:rPr>
        <w:t xml:space="preserve">(h) Velcro tape </w:t>
      </w:r>
    </w:p>
    <w:p w14:paraId="1643E480" w14:textId="77777777" w:rsidR="00D7447D" w:rsidRPr="009A2FD2" w:rsidRDefault="00000000">
      <w:pPr>
        <w:widowControl w:val="0"/>
        <w:pBdr>
          <w:top w:val="nil"/>
          <w:left w:val="nil"/>
          <w:bottom w:val="nil"/>
          <w:right w:val="nil"/>
          <w:between w:val="nil"/>
        </w:pBdr>
        <w:spacing w:before="259"/>
        <w:ind w:left="-19" w:right="398"/>
        <w:rPr>
          <w:color w:val="000000"/>
          <w:lang w:val="en-US"/>
        </w:rPr>
      </w:pPr>
      <w:r w:rsidRPr="009A2FD2">
        <w:rPr>
          <w:color w:val="000000"/>
          <w:sz w:val="19"/>
          <w:szCs w:val="19"/>
          <w:lang w:val="en-US"/>
        </w:rPr>
        <w:t>3.2 The use of camera equipment (</w:t>
      </w:r>
      <w:proofErr w:type="gramStart"/>
      <w:r w:rsidRPr="009A2FD2">
        <w:rPr>
          <w:color w:val="000000"/>
          <w:sz w:val="19"/>
          <w:szCs w:val="19"/>
          <w:lang w:val="en-US"/>
        </w:rPr>
        <w:t>e.g.</w:t>
      </w:r>
      <w:proofErr w:type="gramEnd"/>
      <w:r w:rsidRPr="009A2FD2">
        <w:rPr>
          <w:color w:val="000000"/>
          <w:sz w:val="19"/>
          <w:szCs w:val="19"/>
          <w:lang w:val="en-US"/>
        </w:rPr>
        <w:t xml:space="preserve"> GoPro) on board is permitted. </w:t>
      </w:r>
    </w:p>
    <w:p w14:paraId="45A1ACE9" w14:textId="77777777" w:rsidR="00D7447D" w:rsidRPr="009A2FD2" w:rsidRDefault="00D7447D">
      <w:pPr>
        <w:widowControl w:val="0"/>
        <w:pBdr>
          <w:top w:val="nil"/>
          <w:left w:val="nil"/>
          <w:bottom w:val="nil"/>
          <w:right w:val="nil"/>
          <w:between w:val="nil"/>
        </w:pBdr>
        <w:ind w:left="3547" w:right="3537"/>
        <w:rPr>
          <w:b/>
          <w:sz w:val="28"/>
          <w:szCs w:val="28"/>
          <w:lang w:val="en-US"/>
        </w:rPr>
      </w:pPr>
    </w:p>
    <w:p w14:paraId="66733923" w14:textId="77777777" w:rsidR="00D7447D" w:rsidRPr="009A2FD2" w:rsidRDefault="00D7447D">
      <w:pPr>
        <w:widowControl w:val="0"/>
        <w:pBdr>
          <w:top w:val="nil"/>
          <w:left w:val="nil"/>
          <w:bottom w:val="nil"/>
          <w:right w:val="nil"/>
          <w:between w:val="nil"/>
        </w:pBdr>
        <w:ind w:left="3547" w:right="3537"/>
        <w:rPr>
          <w:b/>
          <w:sz w:val="28"/>
          <w:szCs w:val="28"/>
          <w:lang w:val="en-US"/>
        </w:rPr>
      </w:pPr>
    </w:p>
    <w:p w14:paraId="6D63F364" w14:textId="77777777" w:rsidR="00D7447D" w:rsidRPr="009A2FD2" w:rsidRDefault="00D7447D">
      <w:pPr>
        <w:widowControl w:val="0"/>
        <w:pBdr>
          <w:top w:val="nil"/>
          <w:left w:val="nil"/>
          <w:bottom w:val="nil"/>
          <w:right w:val="nil"/>
          <w:between w:val="nil"/>
        </w:pBdr>
        <w:ind w:left="3547" w:right="3537"/>
        <w:rPr>
          <w:b/>
          <w:sz w:val="28"/>
          <w:szCs w:val="28"/>
          <w:lang w:val="en-US"/>
        </w:rPr>
      </w:pPr>
    </w:p>
    <w:p w14:paraId="2E7D30F3" w14:textId="77777777" w:rsidR="00D7447D" w:rsidRPr="009A2FD2" w:rsidRDefault="00D7447D">
      <w:pPr>
        <w:widowControl w:val="0"/>
        <w:pBdr>
          <w:top w:val="nil"/>
          <w:left w:val="nil"/>
          <w:bottom w:val="nil"/>
          <w:right w:val="nil"/>
          <w:between w:val="nil"/>
        </w:pBdr>
        <w:ind w:left="3547" w:right="3537"/>
        <w:rPr>
          <w:b/>
          <w:sz w:val="28"/>
          <w:szCs w:val="28"/>
          <w:lang w:val="en-US"/>
        </w:rPr>
      </w:pPr>
    </w:p>
    <w:p w14:paraId="13CBAA3B" w14:textId="77777777" w:rsidR="00D7447D" w:rsidRPr="009A2FD2" w:rsidRDefault="00000000">
      <w:pPr>
        <w:widowControl w:val="0"/>
        <w:pBdr>
          <w:top w:val="nil"/>
          <w:left w:val="nil"/>
          <w:bottom w:val="nil"/>
          <w:right w:val="nil"/>
          <w:between w:val="nil"/>
        </w:pBdr>
        <w:ind w:right="3537"/>
        <w:rPr>
          <w:b/>
          <w:sz w:val="28"/>
          <w:szCs w:val="28"/>
          <w:lang w:val="en-US"/>
        </w:rPr>
      </w:pPr>
      <w:r w:rsidRPr="009A2FD2">
        <w:rPr>
          <w:lang w:val="en-US"/>
        </w:rPr>
        <w:br w:type="page"/>
      </w:r>
    </w:p>
    <w:p w14:paraId="074E45A5" w14:textId="77777777" w:rsidR="00D7447D" w:rsidRPr="009A2FD2" w:rsidRDefault="00000000">
      <w:pPr>
        <w:widowControl w:val="0"/>
        <w:pBdr>
          <w:top w:val="nil"/>
          <w:left w:val="nil"/>
          <w:bottom w:val="nil"/>
          <w:right w:val="nil"/>
          <w:between w:val="nil"/>
        </w:pBdr>
        <w:ind w:left="2880" w:right="3537" w:firstLine="720"/>
        <w:rPr>
          <w:b/>
          <w:color w:val="000000"/>
          <w:sz w:val="28"/>
          <w:szCs w:val="28"/>
          <w:lang w:val="en-US"/>
        </w:rPr>
      </w:pPr>
      <w:r w:rsidRPr="009A2FD2">
        <w:rPr>
          <w:b/>
          <w:color w:val="000000"/>
          <w:sz w:val="28"/>
          <w:szCs w:val="28"/>
          <w:lang w:val="en-US"/>
        </w:rPr>
        <w:lastRenderedPageBreak/>
        <w:t xml:space="preserve">ADDENDUM </w:t>
      </w:r>
      <w:r w:rsidRPr="009A2FD2">
        <w:rPr>
          <w:b/>
          <w:sz w:val="28"/>
          <w:szCs w:val="28"/>
          <w:lang w:val="en-US"/>
        </w:rPr>
        <w:t>F</w:t>
      </w:r>
      <w:r w:rsidRPr="009A2FD2">
        <w:rPr>
          <w:b/>
          <w:color w:val="000000"/>
          <w:sz w:val="28"/>
          <w:szCs w:val="28"/>
          <w:lang w:val="en-US"/>
        </w:rPr>
        <w:t xml:space="preserve"> </w:t>
      </w:r>
    </w:p>
    <w:p w14:paraId="60D284DC" w14:textId="77777777" w:rsidR="00D7447D" w:rsidRPr="009A2FD2" w:rsidRDefault="00000000">
      <w:pPr>
        <w:widowControl w:val="0"/>
        <w:pBdr>
          <w:top w:val="nil"/>
          <w:left w:val="nil"/>
          <w:bottom w:val="nil"/>
          <w:right w:val="nil"/>
          <w:between w:val="nil"/>
        </w:pBdr>
        <w:spacing w:before="360"/>
        <w:ind w:left="3336" w:right="3326"/>
        <w:rPr>
          <w:b/>
          <w:color w:val="000000"/>
          <w:sz w:val="28"/>
          <w:szCs w:val="28"/>
          <w:lang w:val="en-US"/>
        </w:rPr>
      </w:pPr>
      <w:r w:rsidRPr="009A2FD2">
        <w:rPr>
          <w:b/>
          <w:color w:val="000000"/>
          <w:sz w:val="28"/>
          <w:szCs w:val="28"/>
          <w:lang w:val="en-US"/>
        </w:rPr>
        <w:t xml:space="preserve">EQUIPMENT LIST </w:t>
      </w:r>
    </w:p>
    <w:p w14:paraId="073FD56D" w14:textId="77777777" w:rsidR="00D7447D" w:rsidRPr="009A2FD2" w:rsidRDefault="00000000">
      <w:pPr>
        <w:keepLines/>
        <w:widowControl w:val="0"/>
        <w:pBdr>
          <w:top w:val="nil"/>
          <w:left w:val="nil"/>
          <w:bottom w:val="nil"/>
          <w:right w:val="nil"/>
          <w:between w:val="nil"/>
        </w:pBdr>
        <w:spacing w:before="278"/>
        <w:ind w:right="-14"/>
        <w:rPr>
          <w:color w:val="000000"/>
          <w:sz w:val="19"/>
          <w:szCs w:val="19"/>
          <w:lang w:val="en-US"/>
        </w:rPr>
      </w:pPr>
      <w:r w:rsidRPr="009A2FD2">
        <w:rPr>
          <w:color w:val="000000"/>
          <w:sz w:val="19"/>
          <w:szCs w:val="19"/>
          <w:lang w:val="en-US"/>
        </w:rPr>
        <w:t xml:space="preserve">The following non-fixed items, provided by the OA, are to be </w:t>
      </w:r>
      <w:proofErr w:type="gramStart"/>
      <w:r w:rsidRPr="009A2FD2">
        <w:rPr>
          <w:color w:val="000000"/>
          <w:sz w:val="19"/>
          <w:szCs w:val="19"/>
          <w:lang w:val="en-US"/>
        </w:rPr>
        <w:t>carried on board at all times</w:t>
      </w:r>
      <w:proofErr w:type="gramEnd"/>
      <w:r w:rsidRPr="009A2FD2">
        <w:rPr>
          <w:color w:val="000000"/>
          <w:sz w:val="19"/>
          <w:szCs w:val="19"/>
          <w:lang w:val="en-US"/>
        </w:rPr>
        <w:t xml:space="preserve"> in their designated place while sailing. Any loss shall be reported on the daily damage report. </w:t>
      </w:r>
    </w:p>
    <w:p w14:paraId="36EB607C" w14:textId="77777777" w:rsidR="00D7447D" w:rsidRPr="009A2FD2" w:rsidRDefault="00D7447D">
      <w:pPr>
        <w:keepLines/>
        <w:widowControl w:val="0"/>
        <w:pBdr>
          <w:top w:val="nil"/>
          <w:left w:val="nil"/>
          <w:bottom w:val="nil"/>
          <w:right w:val="nil"/>
          <w:between w:val="nil"/>
        </w:pBdr>
        <w:spacing w:before="278"/>
        <w:ind w:right="-14"/>
        <w:rPr>
          <w:sz w:val="19"/>
          <w:szCs w:val="19"/>
          <w:lang w:val="en-US"/>
        </w:rPr>
      </w:pPr>
    </w:p>
    <w:p w14:paraId="7EE13D20" w14:textId="77777777" w:rsidR="00D7447D" w:rsidRDefault="00000000">
      <w:pPr>
        <w:keepLines/>
        <w:widowControl w:val="0"/>
        <w:pBdr>
          <w:top w:val="nil"/>
          <w:left w:val="nil"/>
          <w:bottom w:val="nil"/>
          <w:right w:val="nil"/>
          <w:between w:val="nil"/>
        </w:pBdr>
        <w:ind w:right="5433"/>
        <w:rPr>
          <w:sz w:val="19"/>
          <w:szCs w:val="19"/>
        </w:rPr>
      </w:pPr>
      <w:r>
        <w:rPr>
          <w:color w:val="000000"/>
          <w:sz w:val="19"/>
          <w:szCs w:val="19"/>
        </w:rPr>
        <w:t xml:space="preserve">SAILS </w:t>
      </w:r>
      <w:proofErr w:type="spellStart"/>
      <w:r>
        <w:rPr>
          <w:color w:val="000000"/>
          <w:sz w:val="19"/>
          <w:szCs w:val="19"/>
        </w:rPr>
        <w:t>and</w:t>
      </w:r>
      <w:proofErr w:type="spellEnd"/>
      <w:r>
        <w:rPr>
          <w:color w:val="000000"/>
          <w:sz w:val="19"/>
          <w:szCs w:val="19"/>
        </w:rPr>
        <w:t xml:space="preserve"> SAILING EQUIPMENT</w:t>
      </w:r>
      <w:r>
        <w:rPr>
          <w:sz w:val="19"/>
          <w:szCs w:val="19"/>
        </w:rPr>
        <w:t xml:space="preserve"> </w:t>
      </w:r>
    </w:p>
    <w:p w14:paraId="21F2EACA" w14:textId="77777777" w:rsidR="00D7447D" w:rsidRPr="009A2FD2" w:rsidRDefault="00000000">
      <w:pPr>
        <w:keepLines/>
        <w:widowControl w:val="0"/>
        <w:numPr>
          <w:ilvl w:val="0"/>
          <w:numId w:val="1"/>
        </w:numPr>
        <w:pBdr>
          <w:top w:val="nil"/>
          <w:left w:val="nil"/>
          <w:bottom w:val="nil"/>
          <w:right w:val="nil"/>
          <w:between w:val="nil"/>
        </w:pBdr>
        <w:ind w:right="5433"/>
        <w:rPr>
          <w:color w:val="000000"/>
          <w:sz w:val="19"/>
          <w:szCs w:val="19"/>
          <w:lang w:val="en-US"/>
        </w:rPr>
      </w:pPr>
      <w:r w:rsidRPr="009A2FD2">
        <w:rPr>
          <w:color w:val="000000"/>
          <w:sz w:val="19"/>
          <w:szCs w:val="19"/>
          <w:lang w:val="en-US"/>
        </w:rPr>
        <w:t xml:space="preserve">Mainsail and set of battens Small </w:t>
      </w:r>
      <w:proofErr w:type="gramStart"/>
      <w:r w:rsidRPr="009A2FD2">
        <w:rPr>
          <w:color w:val="000000"/>
          <w:sz w:val="19"/>
          <w:szCs w:val="19"/>
          <w:lang w:val="en-US"/>
        </w:rPr>
        <w:t>headsail</w:t>
      </w:r>
      <w:proofErr w:type="gramEnd"/>
      <w:r w:rsidRPr="009A2FD2">
        <w:rPr>
          <w:color w:val="000000"/>
          <w:sz w:val="19"/>
          <w:szCs w:val="19"/>
          <w:lang w:val="en-US"/>
        </w:rPr>
        <w:t xml:space="preserve"> </w:t>
      </w:r>
    </w:p>
    <w:p w14:paraId="7F260C17" w14:textId="77777777" w:rsidR="00D7447D" w:rsidRDefault="00000000">
      <w:pPr>
        <w:keepLines/>
        <w:widowControl w:val="0"/>
        <w:numPr>
          <w:ilvl w:val="0"/>
          <w:numId w:val="1"/>
        </w:numPr>
        <w:pBdr>
          <w:top w:val="nil"/>
          <w:left w:val="nil"/>
          <w:bottom w:val="nil"/>
          <w:right w:val="nil"/>
          <w:between w:val="nil"/>
        </w:pBdr>
        <w:ind w:right="5433"/>
        <w:rPr>
          <w:color w:val="000000"/>
          <w:sz w:val="19"/>
          <w:szCs w:val="19"/>
        </w:rPr>
      </w:pPr>
      <w:proofErr w:type="spellStart"/>
      <w:r>
        <w:rPr>
          <w:color w:val="000000"/>
          <w:sz w:val="19"/>
          <w:szCs w:val="19"/>
        </w:rPr>
        <w:t>Two</w:t>
      </w:r>
      <w:proofErr w:type="spellEnd"/>
      <w:r>
        <w:rPr>
          <w:color w:val="000000"/>
          <w:sz w:val="19"/>
          <w:szCs w:val="19"/>
        </w:rPr>
        <w:t xml:space="preserve"> </w:t>
      </w:r>
      <w:proofErr w:type="spellStart"/>
      <w:r>
        <w:rPr>
          <w:color w:val="000000"/>
          <w:sz w:val="19"/>
          <w:szCs w:val="19"/>
        </w:rPr>
        <w:t>headsail</w:t>
      </w:r>
      <w:proofErr w:type="spellEnd"/>
      <w:r>
        <w:rPr>
          <w:color w:val="000000"/>
          <w:sz w:val="19"/>
          <w:szCs w:val="19"/>
        </w:rPr>
        <w:t xml:space="preserve"> sheets </w:t>
      </w:r>
    </w:p>
    <w:p w14:paraId="71AABDD9" w14:textId="77777777" w:rsidR="00D7447D" w:rsidRDefault="00000000">
      <w:pPr>
        <w:keepLines/>
        <w:widowControl w:val="0"/>
        <w:numPr>
          <w:ilvl w:val="0"/>
          <w:numId w:val="1"/>
        </w:numPr>
        <w:pBdr>
          <w:top w:val="nil"/>
          <w:left w:val="nil"/>
          <w:bottom w:val="nil"/>
          <w:right w:val="nil"/>
          <w:between w:val="nil"/>
        </w:pBdr>
        <w:ind w:right="5433"/>
        <w:rPr>
          <w:sz w:val="19"/>
          <w:szCs w:val="19"/>
        </w:rPr>
      </w:pPr>
      <w:r>
        <w:rPr>
          <w:color w:val="000000"/>
          <w:sz w:val="19"/>
          <w:szCs w:val="19"/>
        </w:rPr>
        <w:t>Joystick</w:t>
      </w:r>
      <w:r>
        <w:rPr>
          <w:sz w:val="19"/>
          <w:szCs w:val="19"/>
        </w:rPr>
        <w:t xml:space="preserve"> </w:t>
      </w:r>
    </w:p>
    <w:p w14:paraId="3E421276" w14:textId="77777777" w:rsidR="00D7447D" w:rsidRDefault="00000000">
      <w:pPr>
        <w:keepLines/>
        <w:widowControl w:val="0"/>
        <w:numPr>
          <w:ilvl w:val="0"/>
          <w:numId w:val="1"/>
        </w:numPr>
        <w:pBdr>
          <w:top w:val="nil"/>
          <w:left w:val="nil"/>
          <w:bottom w:val="nil"/>
          <w:right w:val="nil"/>
          <w:between w:val="nil"/>
        </w:pBdr>
        <w:ind w:right="5433"/>
        <w:rPr>
          <w:color w:val="000000"/>
          <w:sz w:val="19"/>
          <w:szCs w:val="19"/>
        </w:rPr>
      </w:pPr>
      <w:proofErr w:type="spellStart"/>
      <w:r>
        <w:rPr>
          <w:color w:val="000000"/>
          <w:sz w:val="19"/>
          <w:szCs w:val="19"/>
        </w:rPr>
        <w:t>Genoa</w:t>
      </w:r>
      <w:proofErr w:type="spellEnd"/>
      <w:r>
        <w:rPr>
          <w:color w:val="000000"/>
          <w:sz w:val="19"/>
          <w:szCs w:val="19"/>
        </w:rPr>
        <w:t xml:space="preserve"> </w:t>
      </w:r>
      <w:proofErr w:type="spellStart"/>
      <w:r>
        <w:rPr>
          <w:color w:val="000000"/>
          <w:sz w:val="19"/>
          <w:szCs w:val="19"/>
        </w:rPr>
        <w:t>cars</w:t>
      </w:r>
      <w:proofErr w:type="spellEnd"/>
      <w:r>
        <w:rPr>
          <w:color w:val="000000"/>
          <w:sz w:val="19"/>
          <w:szCs w:val="19"/>
        </w:rPr>
        <w:t xml:space="preserve"> </w:t>
      </w:r>
    </w:p>
    <w:p w14:paraId="07CB109D" w14:textId="77777777" w:rsidR="00D7447D" w:rsidRDefault="00D7447D">
      <w:pPr>
        <w:keepLines/>
        <w:widowControl w:val="0"/>
        <w:pBdr>
          <w:top w:val="nil"/>
          <w:left w:val="nil"/>
          <w:bottom w:val="nil"/>
          <w:right w:val="nil"/>
          <w:between w:val="nil"/>
        </w:pBdr>
        <w:ind w:right="7075"/>
        <w:rPr>
          <w:sz w:val="19"/>
          <w:szCs w:val="19"/>
        </w:rPr>
      </w:pPr>
    </w:p>
    <w:p w14:paraId="1448FF0D" w14:textId="77777777" w:rsidR="00D7447D" w:rsidRDefault="00000000">
      <w:pPr>
        <w:keepLines/>
        <w:widowControl w:val="0"/>
        <w:pBdr>
          <w:top w:val="nil"/>
          <w:left w:val="nil"/>
          <w:bottom w:val="nil"/>
          <w:right w:val="nil"/>
          <w:between w:val="nil"/>
        </w:pBdr>
        <w:ind w:right="7075"/>
        <w:rPr>
          <w:color w:val="000000"/>
          <w:sz w:val="19"/>
          <w:szCs w:val="19"/>
        </w:rPr>
      </w:pPr>
      <w:r>
        <w:rPr>
          <w:color w:val="000000"/>
          <w:sz w:val="19"/>
          <w:szCs w:val="19"/>
        </w:rPr>
        <w:t>SAFETY GEAR</w:t>
      </w:r>
    </w:p>
    <w:p w14:paraId="4F6D490C" w14:textId="77777777" w:rsidR="00D7447D" w:rsidRDefault="00000000">
      <w:pPr>
        <w:keepLines/>
        <w:widowControl w:val="0"/>
        <w:numPr>
          <w:ilvl w:val="0"/>
          <w:numId w:val="2"/>
        </w:numPr>
        <w:pBdr>
          <w:top w:val="nil"/>
          <w:left w:val="nil"/>
          <w:bottom w:val="nil"/>
          <w:right w:val="nil"/>
          <w:between w:val="nil"/>
        </w:pBdr>
        <w:ind w:right="7075"/>
        <w:rPr>
          <w:color w:val="000000"/>
          <w:sz w:val="19"/>
          <w:szCs w:val="19"/>
        </w:rPr>
      </w:pPr>
      <w:proofErr w:type="spellStart"/>
      <w:r>
        <w:rPr>
          <w:color w:val="000000"/>
          <w:sz w:val="19"/>
          <w:szCs w:val="19"/>
        </w:rPr>
        <w:t>One</w:t>
      </w:r>
      <w:proofErr w:type="spellEnd"/>
      <w:r>
        <w:rPr>
          <w:color w:val="000000"/>
          <w:sz w:val="19"/>
          <w:szCs w:val="19"/>
        </w:rPr>
        <w:t xml:space="preserve"> bucket</w:t>
      </w:r>
    </w:p>
    <w:p w14:paraId="2E983B76" w14:textId="77777777" w:rsidR="00D7447D" w:rsidRDefault="00000000">
      <w:pPr>
        <w:keepLines/>
        <w:widowControl w:val="0"/>
        <w:pBdr>
          <w:top w:val="nil"/>
          <w:left w:val="nil"/>
          <w:bottom w:val="nil"/>
          <w:right w:val="nil"/>
          <w:between w:val="nil"/>
        </w:pBdr>
        <w:ind w:left="720" w:right="7075"/>
        <w:rPr>
          <w:color w:val="000000"/>
          <w:sz w:val="19"/>
          <w:szCs w:val="19"/>
        </w:rPr>
      </w:pPr>
      <w:r>
        <w:rPr>
          <w:color w:val="000000"/>
          <w:sz w:val="19"/>
          <w:szCs w:val="19"/>
        </w:rPr>
        <w:t xml:space="preserve"> </w:t>
      </w:r>
    </w:p>
    <w:p w14:paraId="212DD923" w14:textId="77777777" w:rsidR="00D7447D" w:rsidRDefault="00000000">
      <w:pPr>
        <w:keepLines/>
        <w:widowControl w:val="0"/>
        <w:pBdr>
          <w:top w:val="nil"/>
          <w:left w:val="nil"/>
          <w:bottom w:val="nil"/>
          <w:right w:val="nil"/>
          <w:between w:val="nil"/>
        </w:pBdr>
        <w:ind w:right="7075"/>
        <w:rPr>
          <w:sz w:val="19"/>
          <w:szCs w:val="19"/>
        </w:rPr>
      </w:pPr>
      <w:r>
        <w:rPr>
          <w:sz w:val="19"/>
          <w:szCs w:val="19"/>
        </w:rPr>
        <w:t>EXTRA</w:t>
      </w:r>
    </w:p>
    <w:p w14:paraId="76EFE130" w14:textId="77777777" w:rsidR="00D7447D" w:rsidRDefault="00000000">
      <w:pPr>
        <w:keepLines/>
        <w:widowControl w:val="0"/>
        <w:numPr>
          <w:ilvl w:val="0"/>
          <w:numId w:val="2"/>
        </w:numPr>
        <w:pBdr>
          <w:top w:val="nil"/>
          <w:left w:val="nil"/>
          <w:bottom w:val="nil"/>
          <w:right w:val="nil"/>
          <w:between w:val="nil"/>
        </w:pBdr>
        <w:ind w:right="5462"/>
        <w:rPr>
          <w:sz w:val="19"/>
          <w:szCs w:val="19"/>
        </w:rPr>
      </w:pPr>
      <w:proofErr w:type="spellStart"/>
      <w:r>
        <w:rPr>
          <w:sz w:val="19"/>
          <w:szCs w:val="19"/>
        </w:rPr>
        <w:t>Two</w:t>
      </w:r>
      <w:proofErr w:type="spellEnd"/>
      <w:r>
        <w:rPr>
          <w:sz w:val="19"/>
          <w:szCs w:val="19"/>
        </w:rPr>
        <w:t xml:space="preserve"> </w:t>
      </w:r>
      <w:proofErr w:type="spellStart"/>
      <w:r>
        <w:rPr>
          <w:sz w:val="19"/>
          <w:szCs w:val="19"/>
        </w:rPr>
        <w:t>mooring</w:t>
      </w:r>
      <w:proofErr w:type="spellEnd"/>
      <w:r>
        <w:rPr>
          <w:sz w:val="19"/>
          <w:szCs w:val="19"/>
        </w:rPr>
        <w:t xml:space="preserve"> </w:t>
      </w:r>
      <w:proofErr w:type="spellStart"/>
      <w:r>
        <w:rPr>
          <w:sz w:val="19"/>
          <w:szCs w:val="19"/>
        </w:rPr>
        <w:t>lines</w:t>
      </w:r>
      <w:proofErr w:type="spellEnd"/>
      <w:r>
        <w:rPr>
          <w:sz w:val="19"/>
          <w:szCs w:val="19"/>
        </w:rPr>
        <w:t xml:space="preserve">, </w:t>
      </w:r>
      <w:proofErr w:type="spellStart"/>
      <w:r>
        <w:rPr>
          <w:sz w:val="19"/>
          <w:szCs w:val="19"/>
        </w:rPr>
        <w:t>one</w:t>
      </w:r>
      <w:proofErr w:type="spellEnd"/>
      <w:r>
        <w:rPr>
          <w:sz w:val="19"/>
          <w:szCs w:val="19"/>
        </w:rPr>
        <w:t xml:space="preserve"> fender</w:t>
      </w:r>
    </w:p>
    <w:p w14:paraId="6B9EE798" w14:textId="77777777" w:rsidR="00D7447D" w:rsidRDefault="00D7447D">
      <w:pPr>
        <w:keepLines/>
        <w:widowControl w:val="0"/>
        <w:pBdr>
          <w:top w:val="nil"/>
          <w:left w:val="nil"/>
          <w:bottom w:val="nil"/>
          <w:right w:val="nil"/>
          <w:between w:val="nil"/>
        </w:pBdr>
        <w:ind w:right="5462"/>
        <w:rPr>
          <w:sz w:val="19"/>
          <w:szCs w:val="19"/>
        </w:rPr>
      </w:pPr>
    </w:p>
    <w:p w14:paraId="4A27A77B" w14:textId="77777777" w:rsidR="00D7447D" w:rsidRDefault="00D7447D">
      <w:pPr>
        <w:keepLines/>
        <w:widowControl w:val="0"/>
        <w:pBdr>
          <w:top w:val="nil"/>
          <w:left w:val="nil"/>
          <w:bottom w:val="nil"/>
          <w:right w:val="nil"/>
          <w:between w:val="nil"/>
        </w:pBdr>
        <w:ind w:right="5462"/>
        <w:rPr>
          <w:color w:val="FF0000"/>
          <w:sz w:val="19"/>
          <w:szCs w:val="19"/>
        </w:rPr>
      </w:pPr>
    </w:p>
    <w:sectPr w:rsidR="00D7447D">
      <w:type w:val="continuous"/>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726"/>
    <w:multiLevelType w:val="multilevel"/>
    <w:tmpl w:val="F5D8F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EC29B7"/>
    <w:multiLevelType w:val="multilevel"/>
    <w:tmpl w:val="215C4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6709138">
    <w:abstractNumId w:val="1"/>
  </w:num>
  <w:num w:numId="2" w16cid:durableId="750658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7D"/>
    <w:rsid w:val="00075DCC"/>
    <w:rsid w:val="001636CA"/>
    <w:rsid w:val="00553085"/>
    <w:rsid w:val="009A2FD2"/>
    <w:rsid w:val="009E261C"/>
    <w:rsid w:val="00D7447D"/>
    <w:rsid w:val="00DF0E06"/>
    <w:rsid w:val="00F2728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D655CA6"/>
  <w15:docId w15:val="{147C1F72-AA63-3243-AA48-A21331FF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C06C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5270A1"/>
    <w:rPr>
      <w:sz w:val="16"/>
      <w:szCs w:val="16"/>
    </w:rPr>
  </w:style>
  <w:style w:type="paragraph" w:styleId="CommentText">
    <w:name w:val="annotation text"/>
    <w:basedOn w:val="Normal"/>
    <w:link w:val="CommentTextChar"/>
    <w:uiPriority w:val="99"/>
    <w:semiHidden/>
    <w:unhideWhenUsed/>
    <w:rsid w:val="005270A1"/>
    <w:pPr>
      <w:spacing w:line="240" w:lineRule="auto"/>
    </w:pPr>
    <w:rPr>
      <w:sz w:val="20"/>
      <w:szCs w:val="20"/>
    </w:rPr>
  </w:style>
  <w:style w:type="character" w:customStyle="1" w:styleId="CommentTextChar">
    <w:name w:val="Comment Text Char"/>
    <w:basedOn w:val="DefaultParagraphFont"/>
    <w:link w:val="CommentText"/>
    <w:uiPriority w:val="99"/>
    <w:semiHidden/>
    <w:rsid w:val="005270A1"/>
    <w:rPr>
      <w:sz w:val="20"/>
      <w:szCs w:val="20"/>
    </w:rPr>
  </w:style>
  <w:style w:type="paragraph" w:styleId="CommentSubject">
    <w:name w:val="annotation subject"/>
    <w:basedOn w:val="CommentText"/>
    <w:next w:val="CommentText"/>
    <w:link w:val="CommentSubjectChar"/>
    <w:uiPriority w:val="99"/>
    <w:semiHidden/>
    <w:unhideWhenUsed/>
    <w:rsid w:val="005270A1"/>
    <w:rPr>
      <w:b/>
      <w:bCs/>
    </w:rPr>
  </w:style>
  <w:style w:type="character" w:customStyle="1" w:styleId="CommentSubjectChar">
    <w:name w:val="Comment Subject Char"/>
    <w:basedOn w:val="CommentTextChar"/>
    <w:link w:val="CommentSubject"/>
    <w:uiPriority w:val="99"/>
    <w:semiHidden/>
    <w:rsid w:val="005270A1"/>
    <w:rPr>
      <w:b/>
      <w:bCs/>
      <w:sz w:val="20"/>
      <w:szCs w:val="20"/>
    </w:r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67k+hC39YZhO/RLwSnH4n+JVg==">AMUW2mWw8pvWGx9pHyulUs1L7gjESDx+KPxUvLpuN6ExVmeGcWewwQTEVVnb8wZ9ElI34TvZSYP26R1ulFQ5nI6tJVZA9Ap9b3/Rkzp9WxldPUbWllZJICkzb11aGkfdRfWecdLnDaja5ITlRVM4AqGUgWyWwC4gn1tG+/xqE2oJ2X/biKxdD6r0+IpIWFjRmRJpSnI2o6JgAzdu+Cpn73kbySK786LP/cPZ4wwQeJgfK63yTckyWg2W7UYKKM5of2WnwdRCnM9pYdu2QX3ubus34uRfPmza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Nankman</dc:creator>
  <cp:lastModifiedBy>Thijs van de Weg</cp:lastModifiedBy>
  <cp:revision>2</cp:revision>
  <dcterms:created xsi:type="dcterms:W3CDTF">2025-05-09T19:23:00Z</dcterms:created>
  <dcterms:modified xsi:type="dcterms:W3CDTF">2025-05-09T19:23:00Z</dcterms:modified>
</cp:coreProperties>
</file>